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D9" w:rsidRDefault="00CC33D9" w:rsidP="00CC33D9">
      <w:pPr>
        <w:jc w:val="center"/>
      </w:pPr>
      <w:r w:rsidRPr="00CC33D9">
        <w:rPr>
          <w:noProof/>
          <w:lang w:eastAsia="en-GB"/>
        </w:rPr>
        <w:drawing>
          <wp:inline distT="0" distB="0" distL="0" distR="0">
            <wp:extent cx="990600" cy="990600"/>
            <wp:effectExtent l="0" t="0" r="0" b="0"/>
            <wp:docPr id="1" name="Picture 1" descr="S:\Admin FG\Marketing &amp; Communications\Logos Email Signatures\6th Form logos\6th Form small jpg for print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 FG\Marketing &amp; Communications\Logos Email Signatures\6th Form logos\6th Form small jpg for printin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3D9" w:rsidRDefault="00CC33D9"/>
    <w:p w:rsidR="00CC33D9" w:rsidRDefault="00CC33D9"/>
    <w:p w:rsidR="008865EF" w:rsidRPr="00CC33D9" w:rsidRDefault="00F82410" w:rsidP="00CC33D9">
      <w:pPr>
        <w:jc w:val="center"/>
        <w:rPr>
          <w:b/>
          <w:sz w:val="28"/>
        </w:rPr>
      </w:pPr>
      <w:r w:rsidRPr="00CC33D9">
        <w:rPr>
          <w:b/>
          <w:sz w:val="28"/>
        </w:rPr>
        <w:t>Open Days</w:t>
      </w:r>
    </w:p>
    <w:p w:rsidR="00F82410" w:rsidRDefault="00F82410"/>
    <w:p w:rsidR="00CB5F0E" w:rsidRDefault="00F82410">
      <w:r>
        <w:t xml:space="preserve">We are fortunate to live in an area with a variety of college and school sixth form options. </w:t>
      </w:r>
      <w:r w:rsidR="00CB5F0E">
        <w:t>All sixth forms and colleges hold open evenings for you to visit and see what courses they offer.</w:t>
      </w:r>
    </w:p>
    <w:p w:rsidR="00CB5F0E" w:rsidRDefault="00CB5F0E"/>
    <w:p w:rsidR="00F82410" w:rsidRDefault="00CC33D9">
      <w:r>
        <w:t>Saturday 8</w:t>
      </w:r>
      <w:r w:rsidRPr="00CC33D9">
        <w:rPr>
          <w:vertAlign w:val="superscript"/>
        </w:rPr>
        <w:t>th</w:t>
      </w:r>
      <w:r>
        <w:t xml:space="preserve"> October </w:t>
      </w:r>
      <w:proofErr w:type="gramStart"/>
      <w:r>
        <w:tab/>
        <w:t xml:space="preserve">  9:30</w:t>
      </w:r>
      <w:proofErr w:type="gramEnd"/>
      <w:r>
        <w:t xml:space="preserve">-1pm </w:t>
      </w:r>
      <w:r>
        <w:tab/>
      </w:r>
      <w:proofErr w:type="spellStart"/>
      <w:r>
        <w:t>Canford</w:t>
      </w:r>
      <w:proofErr w:type="spellEnd"/>
      <w:r>
        <w:t xml:space="preserve"> School</w:t>
      </w:r>
    </w:p>
    <w:p w:rsidR="00F63B93" w:rsidRDefault="00F63B93" w:rsidP="00F63B93">
      <w:r>
        <w:t>Thursday 1</w:t>
      </w:r>
      <w:r w:rsidR="005E7E0A">
        <w:t>2</w:t>
      </w:r>
      <w:r w:rsidRPr="00F63B93">
        <w:rPr>
          <w:vertAlign w:val="superscript"/>
        </w:rPr>
        <w:t>th</w:t>
      </w:r>
      <w:r>
        <w:t xml:space="preserve"> October </w:t>
      </w:r>
      <w:proofErr w:type="gramStart"/>
      <w:r w:rsidR="00CC33D9">
        <w:tab/>
        <w:t xml:space="preserve">  </w:t>
      </w:r>
      <w:r>
        <w:t>6:00</w:t>
      </w:r>
      <w:proofErr w:type="gramEnd"/>
      <w:r>
        <w:t xml:space="preserve">-8pm </w:t>
      </w:r>
      <w:r w:rsidR="00CC33D9">
        <w:tab/>
      </w:r>
      <w:r>
        <w:t xml:space="preserve">The Bourne Academy </w:t>
      </w:r>
    </w:p>
    <w:p w:rsidR="00F63B93" w:rsidRDefault="00F63B93" w:rsidP="00F63B93">
      <w:r>
        <w:t>Thursday 20</w:t>
      </w:r>
      <w:r w:rsidRPr="00F63B93">
        <w:rPr>
          <w:vertAlign w:val="superscript"/>
        </w:rPr>
        <w:t>th</w:t>
      </w:r>
      <w:r>
        <w:t xml:space="preserve"> October</w:t>
      </w:r>
      <w:proofErr w:type="gramStart"/>
      <w:r w:rsidR="00CC33D9">
        <w:tab/>
      </w:r>
      <w:r>
        <w:t xml:space="preserve"> </w:t>
      </w:r>
      <w:r w:rsidR="00CC33D9">
        <w:t xml:space="preserve"> </w:t>
      </w:r>
      <w:r>
        <w:t>6:30</w:t>
      </w:r>
      <w:proofErr w:type="gramEnd"/>
      <w:r>
        <w:t xml:space="preserve">-9pm </w:t>
      </w:r>
      <w:r w:rsidR="00CC33D9">
        <w:tab/>
      </w:r>
      <w:proofErr w:type="spellStart"/>
      <w:r>
        <w:t>Twynham</w:t>
      </w:r>
      <w:proofErr w:type="spellEnd"/>
      <w:r>
        <w:t xml:space="preserve"> School Sixth Form</w:t>
      </w:r>
    </w:p>
    <w:p w:rsidR="00F63B93" w:rsidRDefault="00F63B93">
      <w:r>
        <w:t>Thursday 3</w:t>
      </w:r>
      <w:r w:rsidRPr="00F63B93">
        <w:rPr>
          <w:vertAlign w:val="superscript"/>
        </w:rPr>
        <w:t>rd</w:t>
      </w:r>
      <w:r>
        <w:t xml:space="preserve"> November </w:t>
      </w:r>
      <w:r w:rsidR="00CC33D9">
        <w:t xml:space="preserve">  </w:t>
      </w:r>
      <w:r>
        <w:t xml:space="preserve">6pm </w:t>
      </w:r>
      <w:r w:rsidR="00CC33D9">
        <w:tab/>
      </w:r>
      <w:r w:rsidR="00CC33D9">
        <w:tab/>
      </w:r>
      <w:r>
        <w:t>Bournemouth School for Girls</w:t>
      </w:r>
    </w:p>
    <w:p w:rsidR="00F82410" w:rsidRDefault="00F82410">
      <w:r>
        <w:t>Tuesday 15</w:t>
      </w:r>
      <w:r w:rsidRPr="00F82410">
        <w:rPr>
          <w:vertAlign w:val="superscript"/>
        </w:rPr>
        <w:t>th</w:t>
      </w:r>
      <w:r>
        <w:t xml:space="preserve"> November </w:t>
      </w:r>
      <w:r w:rsidR="00CC33D9">
        <w:t xml:space="preserve">  </w:t>
      </w:r>
      <w:r>
        <w:t xml:space="preserve">4-8pm </w:t>
      </w:r>
      <w:r w:rsidR="00CC33D9">
        <w:tab/>
      </w:r>
      <w:r>
        <w:t>Bournemouth and Poole College (both sites are open)</w:t>
      </w:r>
    </w:p>
    <w:p w:rsidR="00F63B93" w:rsidRDefault="00F63B93">
      <w:r>
        <w:t>Thursday 24</w:t>
      </w:r>
      <w:r w:rsidRPr="00F63B93">
        <w:rPr>
          <w:vertAlign w:val="superscript"/>
        </w:rPr>
        <w:t>th</w:t>
      </w:r>
      <w:r>
        <w:t xml:space="preserve"> November 5:30-8:30pm </w:t>
      </w:r>
      <w:r w:rsidR="00CC33D9">
        <w:tab/>
      </w:r>
      <w:r>
        <w:t>St Peters School Sixth Form</w:t>
      </w:r>
    </w:p>
    <w:p w:rsidR="00F63B93" w:rsidRDefault="00F63B93">
      <w:r>
        <w:t>Tuesday 17</w:t>
      </w:r>
      <w:r w:rsidRPr="00F63B93">
        <w:rPr>
          <w:vertAlign w:val="superscript"/>
        </w:rPr>
        <w:t>th</w:t>
      </w:r>
      <w:r>
        <w:t xml:space="preserve"> January</w:t>
      </w:r>
      <w:proofErr w:type="gramStart"/>
      <w:r w:rsidR="00CC33D9">
        <w:tab/>
        <w:t xml:space="preserve"> </w:t>
      </w:r>
      <w:r>
        <w:t xml:space="preserve"> 6:30</w:t>
      </w:r>
      <w:proofErr w:type="gramEnd"/>
      <w:r>
        <w:t xml:space="preserve">pm </w:t>
      </w:r>
      <w:r w:rsidR="00CC33D9">
        <w:tab/>
      </w:r>
      <w:r>
        <w:t>Bournemouth School Sixth Form</w:t>
      </w:r>
    </w:p>
    <w:p w:rsidR="00CC33D9" w:rsidRDefault="00CC33D9"/>
    <w:p w:rsidR="00CC33D9" w:rsidRDefault="00CC33D9"/>
    <w:p w:rsidR="00CC33D9" w:rsidRPr="00CC33D9" w:rsidRDefault="00CC33D9" w:rsidP="00CC33D9">
      <w:pPr>
        <w:spacing w:after="0"/>
        <w:rPr>
          <w:b/>
        </w:rPr>
      </w:pPr>
      <w:r w:rsidRPr="00CC33D9">
        <w:rPr>
          <w:b/>
        </w:rPr>
        <w:t>Vicky Woodings,</w:t>
      </w:r>
    </w:p>
    <w:p w:rsidR="00CC33D9" w:rsidRPr="00CC33D9" w:rsidRDefault="00CC33D9" w:rsidP="00CC33D9">
      <w:pPr>
        <w:spacing w:after="0"/>
        <w:rPr>
          <w:b/>
        </w:rPr>
      </w:pPr>
      <w:r w:rsidRPr="00CC33D9">
        <w:rPr>
          <w:b/>
        </w:rPr>
        <w:t>Head of Careers, Employability &amp; Enterprise</w:t>
      </w:r>
      <w:bookmarkStart w:id="0" w:name="_GoBack"/>
      <w:bookmarkEnd w:id="0"/>
    </w:p>
    <w:sectPr w:rsidR="00CC33D9" w:rsidRPr="00CC3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10"/>
    <w:rsid w:val="002E29E8"/>
    <w:rsid w:val="005E7E0A"/>
    <w:rsid w:val="008865EF"/>
    <w:rsid w:val="00CB5F0E"/>
    <w:rsid w:val="00CC33D9"/>
    <w:rsid w:val="00F63B93"/>
    <w:rsid w:val="00F8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8E19"/>
  <w15:chartTrackingRefBased/>
  <w15:docId w15:val="{98EA2A04-2E1D-4EFC-9D14-3C10C63C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7C4492A7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Woodings</dc:creator>
  <cp:keywords/>
  <dc:description/>
  <cp:lastModifiedBy>Della Dawson</cp:lastModifiedBy>
  <cp:revision>4</cp:revision>
  <dcterms:created xsi:type="dcterms:W3CDTF">2016-09-19T12:01:00Z</dcterms:created>
  <dcterms:modified xsi:type="dcterms:W3CDTF">2016-10-04T09:45:00Z</dcterms:modified>
</cp:coreProperties>
</file>