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10BAA" w14:textId="6E1E9688" w:rsidR="00A63D42" w:rsidRPr="00A63D42" w:rsidRDefault="007C265E" w:rsidP="00A63D42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Friday 23 June </w:t>
      </w:r>
      <w:r w:rsidR="00A63D42" w:rsidRPr="00A63D42">
        <w:rPr>
          <w:rFonts w:asciiTheme="minorHAnsi" w:hAnsiTheme="minorHAnsi" w:cstheme="minorHAnsi"/>
          <w:b/>
          <w:bCs/>
        </w:rPr>
        <w:t>2023</w:t>
      </w:r>
    </w:p>
    <w:p w14:paraId="2D3BD0C2" w14:textId="77777777" w:rsidR="00A63D42" w:rsidRDefault="00A63D42" w:rsidP="00A63D42">
      <w:pPr>
        <w:rPr>
          <w:rFonts w:asciiTheme="minorHAnsi" w:hAnsiTheme="minorHAnsi" w:cstheme="minorHAnsi"/>
        </w:rPr>
      </w:pPr>
    </w:p>
    <w:p w14:paraId="07764196" w14:textId="77777777" w:rsidR="007C265E" w:rsidRPr="007C265E" w:rsidRDefault="007C265E" w:rsidP="007C265E">
      <w:pPr>
        <w:spacing w:before="100" w:beforeAutospacing="1" w:after="100" w:afterAutospacing="1"/>
        <w:rPr>
          <w:rFonts w:asciiTheme="minorHAnsi" w:hAnsiTheme="minorHAnsi" w:cstheme="minorHAnsi"/>
          <w:lang w:val="en-GB"/>
        </w:rPr>
      </w:pPr>
      <w:r w:rsidRPr="007C265E">
        <w:rPr>
          <w:rFonts w:asciiTheme="minorHAnsi" w:hAnsiTheme="minorHAnsi" w:cstheme="minorHAnsi"/>
        </w:rPr>
        <w:t>Dear Parent/Carer</w:t>
      </w:r>
    </w:p>
    <w:p w14:paraId="5EBEDB87" w14:textId="77777777" w:rsidR="007C265E" w:rsidRPr="007C265E" w:rsidRDefault="007C265E" w:rsidP="007C265E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C265E">
        <w:rPr>
          <w:rFonts w:asciiTheme="minorHAnsi" w:hAnsiTheme="minorHAnsi" w:cstheme="minorHAnsi"/>
        </w:rPr>
        <w:t>Students can continue to wear their Bourne Academy PE kit or their normal school uniform without a tie or blazer, until further notice while the weather remains hot.</w:t>
      </w:r>
    </w:p>
    <w:p w14:paraId="5AF8A12F" w14:textId="77777777" w:rsidR="007C265E" w:rsidRPr="007C265E" w:rsidRDefault="007C265E" w:rsidP="007C265E">
      <w:pPr>
        <w:pStyle w:val="xmsonormal"/>
        <w:rPr>
          <w:rFonts w:asciiTheme="minorHAnsi" w:hAnsiTheme="minorHAnsi" w:cstheme="minorHAnsi"/>
          <w:sz w:val="24"/>
          <w:szCs w:val="24"/>
        </w:rPr>
      </w:pPr>
      <w:r w:rsidRPr="007C265E">
        <w:rPr>
          <w:rFonts w:asciiTheme="minorHAnsi" w:hAnsiTheme="minorHAnsi" w:cstheme="minorHAnsi"/>
          <w:sz w:val="24"/>
          <w:szCs w:val="24"/>
        </w:rPr>
        <w:t xml:space="preserve">A reminder that the PE kit is the Academy branded/logo PE kit (as per Sports Day). If students need to wash their PE kit and it is not ready to </w:t>
      </w:r>
      <w:proofErr w:type="gramStart"/>
      <w:r w:rsidRPr="007C265E">
        <w:rPr>
          <w:rFonts w:asciiTheme="minorHAnsi" w:hAnsiTheme="minorHAnsi" w:cstheme="minorHAnsi"/>
          <w:sz w:val="24"/>
          <w:szCs w:val="24"/>
        </w:rPr>
        <w:t>wear</w:t>
      </w:r>
      <w:proofErr w:type="gramEnd"/>
      <w:r w:rsidRPr="007C265E">
        <w:rPr>
          <w:rFonts w:asciiTheme="minorHAnsi" w:hAnsiTheme="minorHAnsi" w:cstheme="minorHAnsi"/>
          <w:sz w:val="24"/>
          <w:szCs w:val="24"/>
        </w:rPr>
        <w:t xml:space="preserve"> then students should wear their normal uniform without blazer and tie. </w:t>
      </w:r>
    </w:p>
    <w:p w14:paraId="0F4C6B6F" w14:textId="77777777" w:rsidR="007C265E" w:rsidRPr="007C265E" w:rsidRDefault="007C265E" w:rsidP="007C265E">
      <w:pPr>
        <w:pStyle w:val="xmsonormal"/>
        <w:rPr>
          <w:rFonts w:asciiTheme="minorHAnsi" w:hAnsiTheme="minorHAnsi" w:cstheme="minorHAnsi"/>
          <w:sz w:val="24"/>
          <w:szCs w:val="24"/>
        </w:rPr>
      </w:pPr>
      <w:r w:rsidRPr="007C265E">
        <w:rPr>
          <w:rFonts w:asciiTheme="minorHAnsi" w:hAnsiTheme="minorHAnsi" w:cstheme="minorHAnsi"/>
          <w:sz w:val="24"/>
          <w:szCs w:val="24"/>
        </w:rPr>
        <w:t>Please note that shirts still need to be tucked in and there should be no excuse around normal planner and equipment. A polite reminder that really short shorts, like Nike Pro, are not acceptable - neither as PE kit nor as part of our uniform requirements in extreme heat.</w:t>
      </w:r>
    </w:p>
    <w:p w14:paraId="01C22F42" w14:textId="77777777" w:rsidR="007C265E" w:rsidRPr="007C265E" w:rsidRDefault="007C265E" w:rsidP="007C265E">
      <w:pPr>
        <w:pStyle w:val="xmsonormal"/>
        <w:rPr>
          <w:rFonts w:asciiTheme="minorHAnsi" w:hAnsiTheme="minorHAnsi" w:cstheme="minorHAnsi"/>
          <w:sz w:val="24"/>
          <w:szCs w:val="24"/>
        </w:rPr>
      </w:pPr>
      <w:r w:rsidRPr="007C265E">
        <w:rPr>
          <w:rFonts w:asciiTheme="minorHAnsi" w:hAnsiTheme="minorHAnsi" w:cstheme="minorHAnsi"/>
          <w:sz w:val="24"/>
          <w:szCs w:val="24"/>
        </w:rPr>
        <w:t>Also, please ensure students wear no jewellery other than a stud in each ear.</w:t>
      </w:r>
    </w:p>
    <w:p w14:paraId="119BB7B8" w14:textId="77777777" w:rsidR="007C265E" w:rsidRPr="007C265E" w:rsidRDefault="007C265E" w:rsidP="007C265E">
      <w:pPr>
        <w:pStyle w:val="xmsonormal"/>
        <w:rPr>
          <w:rFonts w:asciiTheme="minorHAnsi" w:hAnsiTheme="minorHAnsi" w:cstheme="minorHAnsi"/>
          <w:sz w:val="24"/>
          <w:szCs w:val="24"/>
        </w:rPr>
      </w:pPr>
      <w:r w:rsidRPr="007C265E">
        <w:rPr>
          <w:rFonts w:asciiTheme="minorHAnsi" w:hAnsiTheme="minorHAnsi" w:cstheme="minorHAnsi"/>
          <w:sz w:val="24"/>
          <w:szCs w:val="24"/>
        </w:rPr>
        <w:t>Please remind your child to bring a water bottle with them each day.</w:t>
      </w:r>
    </w:p>
    <w:p w14:paraId="1DE3BEED" w14:textId="77777777" w:rsidR="007C265E" w:rsidRPr="007C265E" w:rsidRDefault="007C265E" w:rsidP="007C265E">
      <w:pPr>
        <w:pStyle w:val="xmsonormal"/>
        <w:rPr>
          <w:rFonts w:asciiTheme="minorHAnsi" w:hAnsiTheme="minorHAnsi" w:cstheme="minorHAnsi"/>
          <w:sz w:val="24"/>
          <w:szCs w:val="24"/>
        </w:rPr>
      </w:pPr>
      <w:r w:rsidRPr="007C265E">
        <w:rPr>
          <w:rFonts w:asciiTheme="minorHAnsi" w:hAnsiTheme="minorHAnsi" w:cstheme="minorHAnsi"/>
          <w:b/>
          <w:bCs/>
          <w:sz w:val="24"/>
          <w:szCs w:val="24"/>
        </w:rPr>
        <w:t>Kind regards</w:t>
      </w:r>
    </w:p>
    <w:p w14:paraId="4520539A" w14:textId="77777777" w:rsidR="007C265E" w:rsidRPr="007C265E" w:rsidRDefault="007C265E" w:rsidP="007C265E">
      <w:pPr>
        <w:pStyle w:val="xmsonormal"/>
        <w:rPr>
          <w:rFonts w:asciiTheme="minorHAnsi" w:hAnsiTheme="minorHAnsi" w:cstheme="minorHAnsi"/>
          <w:sz w:val="24"/>
          <w:szCs w:val="24"/>
        </w:rPr>
      </w:pPr>
      <w:r w:rsidRPr="007C265E">
        <w:rPr>
          <w:rFonts w:asciiTheme="minorHAnsi" w:hAnsiTheme="minorHAnsi" w:cstheme="minorHAnsi"/>
          <w:b/>
          <w:bCs/>
          <w:sz w:val="24"/>
          <w:szCs w:val="24"/>
        </w:rPr>
        <w:t>The Bourne Academy</w:t>
      </w:r>
    </w:p>
    <w:p w14:paraId="01EA22EC" w14:textId="77777777" w:rsidR="007C265E" w:rsidRPr="00A63D42" w:rsidRDefault="007C265E" w:rsidP="00A63D42">
      <w:pPr>
        <w:rPr>
          <w:rFonts w:asciiTheme="minorHAnsi" w:hAnsiTheme="minorHAnsi" w:cstheme="minorHAnsi"/>
        </w:rPr>
      </w:pPr>
    </w:p>
    <w:sectPr w:rsidR="007C265E" w:rsidRPr="00A63D42" w:rsidSect="00E913B5">
      <w:headerReference w:type="default" r:id="rId10"/>
      <w:footerReference w:type="default" r:id="rId11"/>
      <w:pgSz w:w="11906" w:h="16838"/>
      <w:pgMar w:top="119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2146D" w14:textId="77777777" w:rsidR="009F1C74" w:rsidRDefault="009F1C74" w:rsidP="004205B5">
      <w:r>
        <w:separator/>
      </w:r>
    </w:p>
  </w:endnote>
  <w:endnote w:type="continuationSeparator" w:id="0">
    <w:p w14:paraId="32D5BC76" w14:textId="77777777" w:rsidR="009F1C74" w:rsidRDefault="009F1C74" w:rsidP="00420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4BD90" w14:textId="10A4C139" w:rsidR="004205B5" w:rsidRPr="004205B5" w:rsidRDefault="004205B5" w:rsidP="004205B5">
    <w:pPr>
      <w:pStyle w:val="Footer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softHyphen/>
    </w:r>
    <w:r>
      <w:rPr>
        <w:b/>
        <w:bCs/>
        <w:sz w:val="20"/>
        <w:szCs w:val="20"/>
      </w:rPr>
      <w:softHyphen/>
    </w:r>
    <w:r>
      <w:rPr>
        <w:b/>
        <w:bCs/>
        <w:sz w:val="20"/>
        <w:szCs w:val="20"/>
      </w:rPr>
      <w:softHyphen/>
    </w:r>
    <w:r w:rsidRPr="004205B5">
      <w:rPr>
        <w:b/>
        <w:bCs/>
        <w:sz w:val="20"/>
        <w:szCs w:val="20"/>
      </w:rPr>
      <w:t>Principal: Mr Mark Avoth</w:t>
    </w:r>
  </w:p>
  <w:p w14:paraId="78FBC543" w14:textId="00754C72" w:rsidR="004205B5" w:rsidRPr="004205B5" w:rsidRDefault="004205B5" w:rsidP="004205B5">
    <w:pPr>
      <w:pStyle w:val="Footer"/>
      <w:jc w:val="center"/>
      <w:rPr>
        <w:b/>
        <w:bCs/>
        <w:sz w:val="20"/>
        <w:szCs w:val="20"/>
      </w:rPr>
    </w:pPr>
    <w:r w:rsidRPr="004205B5">
      <w:rPr>
        <w:b/>
        <w:bCs/>
        <w:sz w:val="20"/>
        <w:szCs w:val="20"/>
      </w:rPr>
      <w:t xml:space="preserve">The Bourne Academy, </w:t>
    </w:r>
    <w:proofErr w:type="spellStart"/>
    <w:r w:rsidRPr="004205B5">
      <w:rPr>
        <w:b/>
        <w:bCs/>
        <w:sz w:val="20"/>
        <w:szCs w:val="20"/>
      </w:rPr>
      <w:t>Hadow</w:t>
    </w:r>
    <w:proofErr w:type="spellEnd"/>
    <w:r w:rsidRPr="004205B5">
      <w:rPr>
        <w:b/>
        <w:bCs/>
        <w:sz w:val="20"/>
        <w:szCs w:val="20"/>
      </w:rPr>
      <w:t xml:space="preserve"> Road, Bournemouth, BH10 5HS</w:t>
    </w:r>
  </w:p>
  <w:p w14:paraId="7E10BB33" w14:textId="16FE736E" w:rsidR="004205B5" w:rsidRDefault="004205B5" w:rsidP="004205B5">
    <w:pPr>
      <w:pStyle w:val="Footer"/>
      <w:jc w:val="center"/>
      <w:rPr>
        <w:b/>
        <w:bCs/>
        <w:sz w:val="20"/>
        <w:szCs w:val="20"/>
      </w:rPr>
    </w:pPr>
    <w:r w:rsidRPr="004205B5">
      <w:rPr>
        <w:b/>
        <w:bCs/>
        <w:sz w:val="20"/>
        <w:szCs w:val="20"/>
      </w:rPr>
      <w:t xml:space="preserve">www.thebourneacademy.com | Tel: 01202528554 | </w:t>
    </w:r>
    <w:hyperlink r:id="rId1" w:history="1">
      <w:r w:rsidRPr="00185FE3">
        <w:rPr>
          <w:rStyle w:val="Hyperlink"/>
          <w:b/>
          <w:bCs/>
          <w:sz w:val="20"/>
          <w:szCs w:val="20"/>
        </w:rPr>
        <w:t>admin@thebourneacademy.com</w:t>
      </w:r>
    </w:hyperlink>
  </w:p>
  <w:p w14:paraId="61D1C003" w14:textId="2B9552CC" w:rsidR="004205B5" w:rsidRPr="009C4BD1" w:rsidRDefault="004205B5" w:rsidP="009C4BD1">
    <w:pPr>
      <w:pStyle w:val="Footer"/>
      <w:jc w:val="center"/>
      <w:rPr>
        <w:b/>
        <w:bCs/>
        <w:sz w:val="20"/>
        <w:szCs w:val="20"/>
      </w:rPr>
    </w:pPr>
    <w:r>
      <w:rPr>
        <w:b/>
        <w:b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F8787B5" wp14:editId="3AF0E911">
          <wp:simplePos x="0" y="0"/>
          <wp:positionH relativeFrom="column">
            <wp:posOffset>895350</wp:posOffset>
          </wp:positionH>
          <wp:positionV relativeFrom="paragraph">
            <wp:posOffset>33402</wp:posOffset>
          </wp:positionV>
          <wp:extent cx="145250" cy="118110"/>
          <wp:effectExtent l="0" t="0" r="7620" b="0"/>
          <wp:wrapNone/>
          <wp:docPr id="2" name="Picture 2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50" cy="118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38ABAB9A" wp14:editId="6A191096">
          <wp:simplePos x="0" y="0"/>
          <wp:positionH relativeFrom="column">
            <wp:posOffset>2167890</wp:posOffset>
          </wp:positionH>
          <wp:positionV relativeFrom="paragraph">
            <wp:posOffset>29210</wp:posOffset>
          </wp:positionV>
          <wp:extent cx="121920" cy="121920"/>
          <wp:effectExtent l="0" t="0" r="0" b="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" cy="12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526DA8BE" wp14:editId="6699BD0A">
          <wp:simplePos x="0" y="0"/>
          <wp:positionH relativeFrom="column">
            <wp:posOffset>3646170</wp:posOffset>
          </wp:positionH>
          <wp:positionV relativeFrom="paragraph">
            <wp:posOffset>25400</wp:posOffset>
          </wp:positionV>
          <wp:extent cx="125730" cy="125730"/>
          <wp:effectExtent l="0" t="0" r="7620" b="7620"/>
          <wp:wrapNone/>
          <wp:docPr id="4" name="Picture 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" cy="125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sz w:val="20"/>
        <w:szCs w:val="20"/>
      </w:rPr>
      <w:t xml:space="preserve">          @BourneAcademy          @TheBourneAcademy          @TheBourneAcademy</w:t>
    </w:r>
  </w:p>
  <w:p w14:paraId="152D9DA4" w14:textId="30F5C125" w:rsidR="004205B5" w:rsidRPr="004205B5" w:rsidRDefault="004205B5" w:rsidP="004205B5">
    <w:pPr>
      <w:pStyle w:val="Footer"/>
      <w:jc w:val="center"/>
      <w:rPr>
        <w:sz w:val="20"/>
        <w:szCs w:val="20"/>
      </w:rPr>
    </w:pPr>
    <w:r w:rsidRPr="004205B5">
      <w:rPr>
        <w:sz w:val="20"/>
        <w:szCs w:val="20"/>
      </w:rPr>
      <w:t>The Bourne Academy is a charitable company registe</w:t>
    </w:r>
    <w:r>
      <w:rPr>
        <w:sz w:val="20"/>
        <w:szCs w:val="20"/>
      </w:rPr>
      <w:softHyphen/>
    </w:r>
    <w:r>
      <w:rPr>
        <w:sz w:val="20"/>
        <w:szCs w:val="20"/>
      </w:rPr>
      <w:softHyphen/>
    </w:r>
    <w:r w:rsidRPr="004205B5">
      <w:rPr>
        <w:sz w:val="20"/>
        <w:szCs w:val="20"/>
      </w:rPr>
      <w:t>red in England under company no: 07148158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6EF78" w14:textId="77777777" w:rsidR="009F1C74" w:rsidRDefault="009F1C74" w:rsidP="004205B5">
      <w:r>
        <w:separator/>
      </w:r>
    </w:p>
  </w:footnote>
  <w:footnote w:type="continuationSeparator" w:id="0">
    <w:p w14:paraId="543C2C29" w14:textId="77777777" w:rsidR="009F1C74" w:rsidRDefault="009F1C74" w:rsidP="00420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DD092" w14:textId="546D7D65" w:rsidR="004205B5" w:rsidRDefault="004205B5" w:rsidP="000F1819">
    <w:pPr>
      <w:pStyle w:val="Header"/>
      <w:tabs>
        <w:tab w:val="clear" w:pos="9026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A1FA41C" wp14:editId="669E41D4">
          <wp:simplePos x="0" y="0"/>
          <wp:positionH relativeFrom="column">
            <wp:posOffset>1729740</wp:posOffset>
          </wp:positionH>
          <wp:positionV relativeFrom="paragraph">
            <wp:posOffset>-396240</wp:posOffset>
          </wp:positionV>
          <wp:extent cx="1996440" cy="1003970"/>
          <wp:effectExtent l="0" t="0" r="3810" b="5715"/>
          <wp:wrapTight wrapText="bothSides">
            <wp:wrapPolygon edited="0">
              <wp:start x="0" y="0"/>
              <wp:lineTo x="0" y="21313"/>
              <wp:lineTo x="21435" y="21313"/>
              <wp:lineTo x="2143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6440" cy="1003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819">
      <w:rPr>
        <w:noProof/>
      </w:rPr>
      <w:tab/>
    </w:r>
  </w:p>
  <w:p w14:paraId="44B2333A" w14:textId="0DF9F16E" w:rsidR="004205B5" w:rsidRDefault="004205B5">
    <w:pPr>
      <w:pStyle w:val="Header"/>
      <w:rPr>
        <w:noProof/>
      </w:rPr>
    </w:pPr>
  </w:p>
  <w:p w14:paraId="746163BD" w14:textId="77777777" w:rsidR="004205B5" w:rsidRDefault="004205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B22A2"/>
    <w:multiLevelType w:val="hybridMultilevel"/>
    <w:tmpl w:val="99060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55713F"/>
    <w:multiLevelType w:val="hybridMultilevel"/>
    <w:tmpl w:val="84EE2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4250B6"/>
    <w:multiLevelType w:val="hybridMultilevel"/>
    <w:tmpl w:val="071E579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3E12C1"/>
    <w:multiLevelType w:val="hybridMultilevel"/>
    <w:tmpl w:val="7AB032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078778">
    <w:abstractNumId w:val="2"/>
  </w:num>
  <w:num w:numId="2" w16cid:durableId="595863366">
    <w:abstractNumId w:val="0"/>
  </w:num>
  <w:num w:numId="3" w16cid:durableId="212811480">
    <w:abstractNumId w:val="3"/>
  </w:num>
  <w:num w:numId="4" w16cid:durableId="1636913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5B5"/>
    <w:rsid w:val="000F1819"/>
    <w:rsid w:val="0013120E"/>
    <w:rsid w:val="001A4E69"/>
    <w:rsid w:val="001E023E"/>
    <w:rsid w:val="00255163"/>
    <w:rsid w:val="00367688"/>
    <w:rsid w:val="004205B5"/>
    <w:rsid w:val="0043712B"/>
    <w:rsid w:val="00533EB1"/>
    <w:rsid w:val="006E5DFA"/>
    <w:rsid w:val="00706790"/>
    <w:rsid w:val="007C265E"/>
    <w:rsid w:val="008735DD"/>
    <w:rsid w:val="009C4BD1"/>
    <w:rsid w:val="009F1C74"/>
    <w:rsid w:val="00A63D42"/>
    <w:rsid w:val="00AA3DBA"/>
    <w:rsid w:val="00B63068"/>
    <w:rsid w:val="00CE2602"/>
    <w:rsid w:val="00E913B5"/>
    <w:rsid w:val="00EB02D4"/>
    <w:rsid w:val="00EF1725"/>
    <w:rsid w:val="02F1A871"/>
    <w:rsid w:val="0455F9B0"/>
    <w:rsid w:val="054B253A"/>
    <w:rsid w:val="06664E38"/>
    <w:rsid w:val="06937D21"/>
    <w:rsid w:val="06D6E1E3"/>
    <w:rsid w:val="260ABF5D"/>
    <w:rsid w:val="3D130E7F"/>
    <w:rsid w:val="3E51EE84"/>
    <w:rsid w:val="41B6D692"/>
    <w:rsid w:val="4B898F3E"/>
    <w:rsid w:val="4C0BA286"/>
    <w:rsid w:val="53FA2986"/>
    <w:rsid w:val="6F1A9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F12FE"/>
  <w15:chartTrackingRefBased/>
  <w15:docId w15:val="{C845C30B-883B-4D0E-8A4B-C0660C154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6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5B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205B5"/>
  </w:style>
  <w:style w:type="paragraph" w:styleId="Footer">
    <w:name w:val="footer"/>
    <w:basedOn w:val="Normal"/>
    <w:link w:val="FooterChar"/>
    <w:uiPriority w:val="99"/>
    <w:unhideWhenUsed/>
    <w:rsid w:val="004205B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205B5"/>
  </w:style>
  <w:style w:type="character" w:styleId="Hyperlink">
    <w:name w:val="Hyperlink"/>
    <w:basedOn w:val="DefaultParagraphFont"/>
    <w:uiPriority w:val="99"/>
    <w:unhideWhenUsed/>
    <w:rsid w:val="004205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5B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3712B"/>
    <w:pPr>
      <w:ind w:left="720"/>
      <w:contextualSpacing/>
    </w:pPr>
  </w:style>
  <w:style w:type="paragraph" w:customStyle="1" w:styleId="xmsonormal">
    <w:name w:val="xmsonormal"/>
    <w:basedOn w:val="Normal"/>
    <w:rsid w:val="007C265E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8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hyperlink" Target="mailto:admin@thebourneacademy.com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a41b85-f45d-4a7f-a503-d389e939052f">
      <Terms xmlns="http://schemas.microsoft.com/office/infopath/2007/PartnerControls"/>
    </lcf76f155ced4ddcb4097134ff3c332f>
    <TaxCatchAll xmlns="29eb9dbd-205b-4ce4-8cec-c8cfdbb4d50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8054351911E144B773034B18F48343" ma:contentTypeVersion="16" ma:contentTypeDescription="Create a new document." ma:contentTypeScope="" ma:versionID="adeeb680931ba48b96415655854000f2">
  <xsd:schema xmlns:xsd="http://www.w3.org/2001/XMLSchema" xmlns:xs="http://www.w3.org/2001/XMLSchema" xmlns:p="http://schemas.microsoft.com/office/2006/metadata/properties" xmlns:ns2="eda41b85-f45d-4a7f-a503-d389e939052f" xmlns:ns3="29eb9dbd-205b-4ce4-8cec-c8cfdbb4d50a" targetNamespace="http://schemas.microsoft.com/office/2006/metadata/properties" ma:root="true" ma:fieldsID="214d5da856b28023e3bb96486d19fc20" ns2:_="" ns3:_="">
    <xsd:import namespace="eda41b85-f45d-4a7f-a503-d389e939052f"/>
    <xsd:import namespace="29eb9dbd-205b-4ce4-8cec-c8cfdbb4d5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41b85-f45d-4a7f-a503-d389e9390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7d4bb2-ff42-48d6-ac99-00714b8888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b9dbd-205b-4ce4-8cec-c8cfdbb4d5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e0c558a-4923-45c9-87c3-e8075fe85f8d}" ma:internalName="TaxCatchAll" ma:showField="CatchAllData" ma:web="29eb9dbd-205b-4ce4-8cec-c8cfdbb4d5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BC082E-53D3-4534-A2CC-16EC633BA6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87F9C5-6A82-49E3-BA63-3D1D911CFBED}">
  <ds:schemaRefs>
    <ds:schemaRef ds:uri="http://schemas.microsoft.com/office/2006/metadata/properties"/>
    <ds:schemaRef ds:uri="http://schemas.microsoft.com/office/infopath/2007/PartnerControls"/>
    <ds:schemaRef ds:uri="eda41b85-f45d-4a7f-a503-d389e939052f"/>
    <ds:schemaRef ds:uri="29eb9dbd-205b-4ce4-8cec-c8cfdbb4d50a"/>
  </ds:schemaRefs>
</ds:datastoreItem>
</file>

<file path=customXml/itemProps3.xml><?xml version="1.0" encoding="utf-8"?>
<ds:datastoreItem xmlns:ds="http://schemas.openxmlformats.org/officeDocument/2006/customXml" ds:itemID="{CF393ED4-DEC7-4787-A57C-A72422F03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41b85-f45d-4a7f-a503-d389e939052f"/>
    <ds:schemaRef ds:uri="29eb9dbd-205b-4ce4-8cec-c8cfdbb4d5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Holden</dc:creator>
  <cp:keywords/>
  <dc:description/>
  <cp:lastModifiedBy>Sarah Price</cp:lastModifiedBy>
  <cp:revision>2</cp:revision>
  <cp:lastPrinted>2023-04-26T11:24:00Z</cp:lastPrinted>
  <dcterms:created xsi:type="dcterms:W3CDTF">2023-06-23T12:47:00Z</dcterms:created>
  <dcterms:modified xsi:type="dcterms:W3CDTF">2023-06-23T12:47:00Z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0x010100508054351911E144B773034B18F48343</vt:lpwstr>
  </property>
  <property fmtid="{D5CDD505-2E9C-101B-9397-08002B2CF9AE}" pid="3" name="MediaServiceImageTags">
    <vt:lpwstr/>
  </property>
</Properties>
</file>