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Pr="00880A75" w:rsidRDefault="00880A75" w:rsidP="00880A75"/>
    <w:p w:rsidR="00AA36C5" w:rsidRPr="00AA36C5" w:rsidRDefault="00AA36C5" w:rsidP="00AA36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AA36C5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Geography Year 7 - Autumn 1</w:t>
      </w:r>
    </w:p>
    <w:p w:rsidR="00880A75" w:rsidRPr="00880A75" w:rsidRDefault="00880A75" w:rsidP="00AA36C5">
      <w:pPr>
        <w:jc w:val="center"/>
      </w:pP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1880"/>
        <w:gridCol w:w="6320"/>
      </w:tblGrid>
      <w:tr w:rsidR="00AA36C5" w:rsidRPr="00AA36C5" w:rsidTr="00AA36C5">
        <w:trPr>
          <w:trHeight w:val="390"/>
          <w:jc w:val="center"/>
        </w:trPr>
        <w:tc>
          <w:tcPr>
            <w:tcW w:w="8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A36C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Term topics:  Where are we in the world?</w:t>
            </w:r>
          </w:p>
        </w:tc>
      </w:tr>
      <w:tr w:rsidR="00AA36C5" w:rsidRPr="00AA36C5" w:rsidTr="00AA36C5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A36C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AA36C5" w:rsidRPr="00AA36C5" w:rsidTr="00AA36C5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AA36C5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Knowledge of place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Name and identify the 7 continents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Identify the countries that make up the UK</w:t>
            </w:r>
          </w:p>
        </w:tc>
      </w:tr>
      <w:tr w:rsidR="00AA36C5" w:rsidRPr="00AA36C5" w:rsidTr="00AA36C5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AA36C5">
              <w:rPr>
                <w:rFonts w:eastAsia="Times New Roman" w:cstheme="minorHAnsi"/>
                <w:lang w:eastAsia="en-GB"/>
              </w:rPr>
              <w:t>Identify cities rivers and mountains in the UK</w:t>
            </w:r>
          </w:p>
        </w:tc>
      </w:tr>
      <w:tr w:rsidR="00AA36C5" w:rsidRPr="00AA36C5" w:rsidTr="00AA36C5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A36C5" w:rsidRPr="00AA36C5" w:rsidTr="00AA36C5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AA36C5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Map interpretations skills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Use an 8 point compass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Use 4 figure grid references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Measure distance on a map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Use 6 figure grid references</w:t>
            </w:r>
          </w:p>
        </w:tc>
      </w:tr>
      <w:tr w:rsidR="00AA36C5" w:rsidRPr="00AA36C5" w:rsidTr="00AA36C5">
        <w:trPr>
          <w:trHeight w:val="37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Use a key to identify OS map symbols</w:t>
            </w:r>
          </w:p>
        </w:tc>
      </w:tr>
    </w:tbl>
    <w:p w:rsidR="00880A75" w:rsidRPr="00880A75" w:rsidRDefault="00880A75" w:rsidP="00880A75"/>
    <w:p w:rsidR="00880A75" w:rsidRPr="00880A75" w:rsidRDefault="00880A75" w:rsidP="00880A75"/>
    <w:p w:rsidR="00AA36C5" w:rsidRPr="00AA36C5" w:rsidRDefault="00AA36C5" w:rsidP="00AA36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AA36C5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Geography Year 7 - Autumn 2</w:t>
      </w:r>
    </w:p>
    <w:p w:rsidR="00880A75" w:rsidRDefault="00880A75" w:rsidP="00AA36C5">
      <w:pPr>
        <w:jc w:val="center"/>
      </w:pP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1880"/>
        <w:gridCol w:w="6320"/>
      </w:tblGrid>
      <w:tr w:rsidR="00AA36C5" w:rsidRPr="00AA36C5" w:rsidTr="00AA36C5">
        <w:trPr>
          <w:trHeight w:val="390"/>
          <w:jc w:val="center"/>
        </w:trPr>
        <w:tc>
          <w:tcPr>
            <w:tcW w:w="8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A36C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Term topics:  Settlement</w:t>
            </w:r>
          </w:p>
        </w:tc>
      </w:tr>
      <w:tr w:rsidR="00AA36C5" w:rsidRPr="00AA36C5" w:rsidTr="00AA36C5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AA36C5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AA36C5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Describing geographical human features and processes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Identify different parts of city 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Recognise different housing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Give reasons for early settlements </w:t>
            </w:r>
          </w:p>
        </w:tc>
      </w:tr>
      <w:tr w:rsidR="00AA36C5" w:rsidRPr="00AA36C5" w:rsidTr="00AA36C5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Locate key features in a city model</w:t>
            </w:r>
          </w:p>
        </w:tc>
      </w:tr>
      <w:tr w:rsidR="00AA36C5" w:rsidRPr="00AA36C5" w:rsidTr="00AA36C5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AA36C5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4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Explaining geographical human features and processes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Explain why settlements developed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Compare Bournemouth to a city model</w:t>
            </w:r>
          </w:p>
        </w:tc>
      </w:tr>
      <w:tr w:rsidR="00AA36C5" w:rsidRPr="00AA36C5" w:rsidTr="00AA36C5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AA36C5">
              <w:rPr>
                <w:rFonts w:eastAsia="Times New Roman" w:cstheme="minorHAnsi"/>
                <w:lang w:eastAsia="en-GB"/>
              </w:rPr>
              <w:t>Explain how settlements have changed over time</w:t>
            </w:r>
          </w:p>
        </w:tc>
      </w:tr>
      <w:tr w:rsidR="00AA36C5" w:rsidRPr="00AA36C5" w:rsidTr="00AA36C5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AA36C5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</w:tr>
      <w:tr w:rsidR="00AA36C5" w:rsidRPr="00AA36C5" w:rsidTr="00AA36C5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AA36C5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5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Explaining geographical human features and processes</w:t>
            </w:r>
          </w:p>
        </w:tc>
      </w:tr>
      <w:tr w:rsidR="00AA36C5" w:rsidRPr="00AA36C5" w:rsidTr="00AA36C5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6C5" w:rsidRPr="00AA36C5" w:rsidRDefault="00AA36C5" w:rsidP="00AA36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6C5">
              <w:rPr>
                <w:rFonts w:eastAsia="Times New Roman" w:cstheme="minorHAnsi"/>
                <w:sz w:val="24"/>
                <w:szCs w:val="24"/>
                <w:lang w:eastAsia="en-GB"/>
              </w:rPr>
              <w:t>Describe how land is used on maps and photographs</w:t>
            </w:r>
          </w:p>
        </w:tc>
      </w:tr>
    </w:tbl>
    <w:p w:rsidR="00AA36C5" w:rsidRPr="00880A75" w:rsidRDefault="00AA36C5" w:rsidP="00AA36C5">
      <w:pPr>
        <w:jc w:val="center"/>
      </w:pPr>
    </w:p>
    <w:p w:rsidR="00880A75" w:rsidRPr="00880A75" w:rsidRDefault="00880A75" w:rsidP="00880A75">
      <w:bookmarkStart w:id="0" w:name="_GoBack"/>
      <w:bookmarkEnd w:id="0"/>
    </w:p>
    <w:sectPr w:rsidR="00880A75" w:rsidRPr="00880A75" w:rsidSect="00AA36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AA36C5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DD80E1" wp14:editId="7DA62847">
          <wp:simplePos x="0" y="0"/>
          <wp:positionH relativeFrom="margin">
            <wp:posOffset>4881880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7A6F0D"/>
    <w:rsid w:val="00880A75"/>
    <w:rsid w:val="00996E18"/>
    <w:rsid w:val="009A7782"/>
    <w:rsid w:val="00A975AA"/>
    <w:rsid w:val="00AA36C5"/>
    <w:rsid w:val="00D243AD"/>
    <w:rsid w:val="00D81A3B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3C8F6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256F0FE5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2016-11-11T09:09:00Z</dcterms:created>
  <dcterms:modified xsi:type="dcterms:W3CDTF">2016-11-11T09:09:00Z</dcterms:modified>
</cp:coreProperties>
</file>