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70389" w:rsidRDefault="00D70389">
      <w:r>
        <w:rPr>
          <w:noProof/>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1619250</wp:posOffset>
                </wp:positionH>
                <wp:positionV relativeFrom="paragraph">
                  <wp:posOffset>-114300</wp:posOffset>
                </wp:positionV>
                <wp:extent cx="4171950" cy="990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990600"/>
                        </a:xfrm>
                        <a:prstGeom prst="rect">
                          <a:avLst/>
                        </a:prstGeom>
                        <a:solidFill>
                          <a:srgbClr val="FFFFFF"/>
                        </a:solidFill>
                        <a:ln w="9525">
                          <a:noFill/>
                          <a:miter lim="800000"/>
                          <a:headEnd/>
                          <a:tailEnd/>
                        </a:ln>
                      </wps:spPr>
                      <wps:txbx>
                        <w:txbxContent>
                          <w:p w:rsidR="00D70389" w:rsidRPr="00D70389" w:rsidRDefault="00E7490F" w:rsidP="00D70389">
                            <w:pPr>
                              <w:jc w:val="center"/>
                              <w:rPr>
                                <w:sz w:val="40"/>
                              </w:rPr>
                            </w:pPr>
                            <w:r>
                              <w:rPr>
                                <w:sz w:val="40"/>
                              </w:rPr>
                              <w:t xml:space="preserve"> Bourne Leader Application 20</w:t>
                            </w:r>
                            <w:r w:rsidR="00765E70">
                              <w:rPr>
                                <w:sz w:val="40"/>
                              </w:rPr>
                              <w:t>20-2021</w:t>
                            </w:r>
                          </w:p>
                          <w:p w:rsidR="00D70389" w:rsidRDefault="00D70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7.5pt;margin-top:-9pt;width:328.5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" stroked="f">
                <v:textbox>
                  <w:txbxContent>
                    <w:p w:rsidR="00D70389" w:rsidRPr="00D70389" w:rsidRDefault="00E7490F" w:rsidP="00D70389">
                      <w:pPr>
                        <w:jc w:val="center"/>
                        <w:rPr>
                          <w:sz w:val="40"/>
                        </w:rPr>
                      </w:pPr>
                      <w:r>
                        <w:rPr>
                          <w:sz w:val="40"/>
                        </w:rPr>
                        <w:t xml:space="preserve"> Bourne Leader Application 20</w:t>
                      </w:r>
                      <w:r w:rsidR="00765E70">
                        <w:rPr>
                          <w:sz w:val="40"/>
                        </w:rPr>
                        <w:t>20-2021</w:t>
                      </w:r>
                      <w:bookmarkStart w:id="1" w:name="_GoBack"/>
                      <w:bookmarkEnd w:id="1"/>
                    </w:p>
                    <w:p w:rsidR="00D70389" w:rsidRDefault="00D70389"/>
                  </w:txbxContent>
                </v:textbox>
              </v:shape>
            </w:pict>
          </mc:Fallback>
        </mc:AlternateContent>
      </w:r>
      <w:r>
        <w:rPr>
          <w:noProof/>
          <w:lang w:eastAsia="en-GB"/>
        </w:rPr>
        <w:drawing>
          <wp:anchor distT="0" distB="0" distL="114300" distR="114300" simplePos="0" relativeHeight="251658240" behindDoc="0" locked="0" layoutInCell="1" allowOverlap="1" wp14:anchorId="44A1FC8F" wp14:editId="1562CFAC">
            <wp:simplePos x="0" y="0"/>
            <wp:positionH relativeFrom="column">
              <wp:posOffset>-57150</wp:posOffset>
            </wp:positionH>
            <wp:positionV relativeFrom="paragraph">
              <wp:posOffset>-249555</wp:posOffset>
            </wp:positionV>
            <wp:extent cx="1181100" cy="1129665"/>
            <wp:effectExtent l="0" t="0" r="0" b="0"/>
            <wp:wrapNone/>
            <wp:docPr id="1" name="Picture 1" descr="Bourne-to-t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rne-to-tri.png"/>
                    <pic:cNvPicPr>
                      <a:picLocks noChangeAspect="1" noChangeArrowheads="1"/>
                    </pic:cNvPicPr>
                  </pic:nvPicPr>
                  <pic:blipFill>
                    <a:blip r:embed="rId4">
                      <a:extLst>
                        <a:ext uri="{28A0092B-C50C-407E-A947-70E740481C1C}">
                          <a14:useLocalDpi xmlns:a14="http://schemas.microsoft.com/office/drawing/2010/main" val="0"/>
                        </a:ext>
                      </a:extLst>
                    </a:blip>
                    <a:srcRect t="13200" r="63953" b="17162"/>
                    <a:stretch>
                      <a:fillRect/>
                    </a:stretch>
                  </pic:blipFill>
                  <pic:spPr bwMode="auto">
                    <a:xfrm>
                      <a:off x="0" y="0"/>
                      <a:ext cx="1181100" cy="1129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389" w:rsidRDefault="00D70389"/>
    <w:p w:rsidR="00D70389" w:rsidRDefault="00D70389"/>
    <w:p w:rsidR="005B7DF3" w:rsidRDefault="005B7DF3"/>
    <w:tbl>
      <w:tblPr>
        <w:tblStyle w:val="TableGrid"/>
        <w:tblW w:w="0" w:type="auto"/>
        <w:tblLook w:val="04A0" w:firstRow="1" w:lastRow="0" w:firstColumn="1" w:lastColumn="0" w:noHBand="0" w:noVBand="1"/>
      </w:tblPr>
      <w:tblGrid>
        <w:gridCol w:w="2057"/>
        <w:gridCol w:w="6959"/>
      </w:tblGrid>
      <w:tr w:rsidR="00D70389" w:rsidTr="00D70389">
        <w:tc>
          <w:tcPr>
            <w:tcW w:w="2093" w:type="dxa"/>
          </w:tcPr>
          <w:p w:rsidR="00D70389" w:rsidRDefault="00D70389">
            <w:r>
              <w:t>Full Name</w:t>
            </w:r>
          </w:p>
        </w:tc>
        <w:tc>
          <w:tcPr>
            <w:tcW w:w="7149" w:type="dxa"/>
          </w:tcPr>
          <w:p w:rsidR="00D70389" w:rsidRDefault="00D70389"/>
        </w:tc>
      </w:tr>
      <w:tr w:rsidR="00D70389" w:rsidTr="00D70389">
        <w:tc>
          <w:tcPr>
            <w:tcW w:w="2093" w:type="dxa"/>
          </w:tcPr>
          <w:p w:rsidR="00D70389" w:rsidRDefault="00D70389">
            <w:r>
              <w:t>Tutor Group</w:t>
            </w:r>
          </w:p>
        </w:tc>
        <w:tc>
          <w:tcPr>
            <w:tcW w:w="7149" w:type="dxa"/>
          </w:tcPr>
          <w:p w:rsidR="00D70389" w:rsidRDefault="00D70389"/>
        </w:tc>
      </w:tr>
    </w:tbl>
    <w:p w:rsidR="00D70389" w:rsidRDefault="00D70389"/>
    <w:tbl>
      <w:tblPr>
        <w:tblStyle w:val="TableGrid"/>
        <w:tblW w:w="0" w:type="auto"/>
        <w:tblLook w:val="04A0" w:firstRow="1" w:lastRow="0" w:firstColumn="1" w:lastColumn="0" w:noHBand="0" w:noVBand="1"/>
      </w:tblPr>
      <w:tblGrid>
        <w:gridCol w:w="9016"/>
      </w:tblGrid>
      <w:tr w:rsidR="006102DE" w:rsidTr="006102DE">
        <w:tc>
          <w:tcPr>
            <w:tcW w:w="9242" w:type="dxa"/>
          </w:tcPr>
          <w:p w:rsidR="006102DE" w:rsidRDefault="006102DE" w:rsidP="006102DE">
            <w:r>
              <w:t>What has been your most memorable moment at the Academy and why does this moment stand out?</w:t>
            </w:r>
          </w:p>
          <w:p w:rsidR="006102DE" w:rsidRDefault="006102DE" w:rsidP="006102DE"/>
          <w:p w:rsidR="006102DE" w:rsidRDefault="006102DE" w:rsidP="006102DE">
            <w:pPr>
              <w:pBdr>
                <w:top w:val="single" w:sz="6" w:space="1" w:color="auto"/>
                <w:bottom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rsidP="006102DE">
            <w:pPr>
              <w:pBdr>
                <w:bottom w:val="single" w:sz="6" w:space="1" w:color="auto"/>
                <w:between w:val="single" w:sz="6" w:space="1" w:color="auto"/>
              </w:pBdr>
            </w:pPr>
          </w:p>
          <w:p w:rsidR="006102DE" w:rsidRDefault="006102DE"/>
        </w:tc>
      </w:tr>
    </w:tbl>
    <w:p w:rsidR="00D70389" w:rsidRDefault="00D70389"/>
    <w:tbl>
      <w:tblPr>
        <w:tblStyle w:val="TableGrid"/>
        <w:tblW w:w="0" w:type="auto"/>
        <w:tblLook w:val="04A0" w:firstRow="1" w:lastRow="0" w:firstColumn="1" w:lastColumn="0" w:noHBand="0" w:noVBand="1"/>
      </w:tblPr>
      <w:tblGrid>
        <w:gridCol w:w="9016"/>
      </w:tblGrid>
      <w:tr w:rsidR="00D70389" w:rsidTr="00D70389">
        <w:tc>
          <w:tcPr>
            <w:tcW w:w="9242" w:type="dxa"/>
          </w:tcPr>
          <w:p w:rsidR="00D70389" w:rsidRDefault="00D70389">
            <w:r>
              <w:t>What are the key changes you would like to contribute to within the Academy? Use the space below to give details of your vision for the Academy and how you would like to shape it.</w:t>
            </w:r>
          </w:p>
          <w:p w:rsidR="00D70389" w:rsidRDefault="00D70389"/>
          <w:p w:rsidR="006102DE" w:rsidRDefault="006102DE">
            <w:pPr>
              <w:pBdr>
                <w:top w:val="single" w:sz="6" w:space="1" w:color="auto"/>
                <w:bottom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rsidP="006102DE"/>
        </w:tc>
      </w:tr>
    </w:tbl>
    <w:p w:rsidR="00D70389" w:rsidRDefault="00D70389"/>
    <w:tbl>
      <w:tblPr>
        <w:tblStyle w:val="TableGrid"/>
        <w:tblW w:w="0" w:type="auto"/>
        <w:tblLook w:val="04A0" w:firstRow="1" w:lastRow="0" w:firstColumn="1" w:lastColumn="0" w:noHBand="0" w:noVBand="1"/>
      </w:tblPr>
      <w:tblGrid>
        <w:gridCol w:w="9016"/>
      </w:tblGrid>
      <w:tr w:rsidR="00D70389" w:rsidTr="00D70389">
        <w:tc>
          <w:tcPr>
            <w:tcW w:w="9242" w:type="dxa"/>
          </w:tcPr>
          <w:p w:rsidR="00D70389" w:rsidRDefault="00D70389">
            <w:r>
              <w:t xml:space="preserve">What experience, attributes and skills do you have </w:t>
            </w:r>
            <w:r w:rsidR="006102DE">
              <w:t xml:space="preserve">that you feel would be suitable for a senior student leadership role? </w:t>
            </w:r>
            <w:r>
              <w:t xml:space="preserve"> </w:t>
            </w:r>
          </w:p>
          <w:p w:rsidR="00D70389" w:rsidRDefault="00D70389"/>
          <w:p w:rsidR="006102DE" w:rsidRDefault="006102DE">
            <w:pPr>
              <w:pBdr>
                <w:top w:val="single" w:sz="6" w:space="1" w:color="auto"/>
                <w:bottom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6102DE" w:rsidRDefault="006102DE">
            <w:pPr>
              <w:pBdr>
                <w:bottom w:val="single" w:sz="6" w:space="1" w:color="auto"/>
                <w:between w:val="single" w:sz="6" w:space="1" w:color="auto"/>
              </w:pBdr>
            </w:pPr>
          </w:p>
          <w:p w:rsidR="00D70389" w:rsidRDefault="00D70389" w:rsidP="006102DE"/>
        </w:tc>
      </w:tr>
    </w:tbl>
    <w:p w:rsidR="00D70389" w:rsidRDefault="00D70389"/>
    <w:tbl>
      <w:tblPr>
        <w:tblStyle w:val="TableGrid"/>
        <w:tblW w:w="0" w:type="auto"/>
        <w:tblLook w:val="04A0" w:firstRow="1" w:lastRow="0" w:firstColumn="1" w:lastColumn="0" w:noHBand="0" w:noVBand="1"/>
      </w:tblPr>
      <w:tblGrid>
        <w:gridCol w:w="9016"/>
      </w:tblGrid>
      <w:tr w:rsidR="00D70389" w:rsidTr="00D70389">
        <w:trPr>
          <w:trHeight w:val="1975"/>
        </w:trPr>
        <w:tc>
          <w:tcPr>
            <w:tcW w:w="9242" w:type="dxa"/>
          </w:tcPr>
          <w:p w:rsidR="00D70389" w:rsidRDefault="006102DE">
            <w:r>
              <w:t>Reference</w:t>
            </w:r>
          </w:p>
          <w:p w:rsidR="00D70389" w:rsidRDefault="00D70389">
            <w:r>
              <w:t xml:space="preserve">Write the name of a member of staff who would support your application for the role – </w:t>
            </w:r>
            <w:r w:rsidR="006102DE">
              <w:t>You should discuss your application with this person.</w:t>
            </w:r>
          </w:p>
          <w:p w:rsidR="006102DE" w:rsidRDefault="006102DE"/>
          <w:p w:rsidR="006102DE" w:rsidRDefault="006102DE">
            <w:pPr>
              <w:pBdr>
                <w:bottom w:val="single" w:sz="6" w:space="1" w:color="auto"/>
              </w:pBdr>
            </w:pPr>
          </w:p>
          <w:p w:rsidR="006102DE" w:rsidRDefault="006102DE"/>
          <w:p w:rsidR="00D70389" w:rsidRDefault="00D70389"/>
        </w:tc>
      </w:tr>
    </w:tbl>
    <w:p w:rsidR="00D70389" w:rsidRDefault="00D70389"/>
    <w:p w:rsidR="006102DE" w:rsidRDefault="006102DE"/>
    <w:p w:rsidR="00D70389" w:rsidRDefault="006102DE" w:rsidP="006102DE">
      <w:pPr>
        <w:jc w:val="center"/>
      </w:pPr>
      <w:r>
        <w:t>Thank you for taking the time to complete this application.</w:t>
      </w:r>
    </w:p>
    <w:sectPr w:rsidR="00D70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14"/>
    <w:rsid w:val="001D53A8"/>
    <w:rsid w:val="005B7DF3"/>
    <w:rsid w:val="006102DE"/>
    <w:rsid w:val="00765E70"/>
    <w:rsid w:val="00CF2514"/>
    <w:rsid w:val="00D70389"/>
    <w:rsid w:val="00E74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63DD71-31C7-4C66-9867-A7A693A9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0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0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3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7E7AC79B</Template>
  <TotalTime>0</TotalTime>
  <Pages>2</Pages>
  <Words>104</Words>
  <Characters>598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Perkins</dc:creator>
  <cp:keywords/>
  <dc:description/>
  <cp:lastModifiedBy>Gemma Holden</cp:lastModifiedBy>
  <cp:revision>2</cp:revision>
  <cp:lastPrinted>2018-06-06T16:10:00Z</cp:lastPrinted>
  <dcterms:created xsi:type="dcterms:W3CDTF">2020-05-06T09:52:00Z</dcterms:created>
  <dcterms:modified xsi:type="dcterms:W3CDTF">2020-05-06T09:52:00Z</dcterms:modified>
</cp:coreProperties>
</file>