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24308" w14:textId="573C4AFC" w:rsidR="00533EB1" w:rsidRDefault="00533EB1"/>
    <w:p w14:paraId="3F15932B" w14:textId="7D5A6D62" w:rsidR="004205B5" w:rsidRDefault="00F52504">
      <w:r>
        <w:t>29 October 2021</w:t>
      </w:r>
    </w:p>
    <w:p w14:paraId="11233CD2" w14:textId="4D02F95D" w:rsidR="00F52504" w:rsidRDefault="00F52504"/>
    <w:p w14:paraId="06253BEE" w14:textId="5D78D673" w:rsidR="00F52504" w:rsidRDefault="00F52504"/>
    <w:p w14:paraId="7FC7F46E" w14:textId="34F92D6D" w:rsidR="00F52504" w:rsidRDefault="00F52504"/>
    <w:p w14:paraId="5650860A" w14:textId="77777777" w:rsidR="00F52504" w:rsidRDefault="00F52504"/>
    <w:p w14:paraId="1E3CCEB7" w14:textId="77777777" w:rsidR="00F52504" w:rsidRDefault="00F52504" w:rsidP="00F52504">
      <w:r>
        <w:t>Dear Parent/Carer,</w:t>
      </w:r>
    </w:p>
    <w:p w14:paraId="1DD30F22" w14:textId="77777777" w:rsidR="00F52504" w:rsidRDefault="00F52504" w:rsidP="00F52504">
      <w:r>
        <w:t> </w:t>
      </w:r>
    </w:p>
    <w:p w14:paraId="44F85E39" w14:textId="77777777" w:rsidR="00F52504" w:rsidRDefault="00F52504" w:rsidP="00F52504">
      <w:r>
        <w:t xml:space="preserve">Please click on this link to see an open letter to all Parents/Carers concerning Covid 19 vaccinations for </w:t>
      </w:r>
      <w:proofErr w:type="gramStart"/>
      <w:r>
        <w:t>12-15 year olds</w:t>
      </w:r>
      <w:proofErr w:type="gramEnd"/>
      <w:r>
        <w:t>, which are being made available locally.</w:t>
      </w:r>
    </w:p>
    <w:p w14:paraId="07438681" w14:textId="77777777" w:rsidR="00F52504" w:rsidRDefault="00F52504" w:rsidP="00F52504">
      <w:r>
        <w:t> </w:t>
      </w:r>
    </w:p>
    <w:p w14:paraId="448BB584" w14:textId="77777777" w:rsidR="00F52504" w:rsidRDefault="00F52504" w:rsidP="00F52504">
      <w:hyperlink r:id="rId6" w:history="1">
        <w:r>
          <w:rPr>
            <w:rStyle w:val="Hyperlink"/>
          </w:rPr>
          <w:t>https://educationhub.blog.gov.uk/2021/10/25/education-secretary-writes-to-parents-about-vaccinations-for-12-to-15-year-olds/</w:t>
        </w:r>
      </w:hyperlink>
    </w:p>
    <w:p w14:paraId="3EBF5AB3" w14:textId="77777777" w:rsidR="00F52504" w:rsidRDefault="00F52504" w:rsidP="00F52504">
      <w:r>
        <w:t> </w:t>
      </w:r>
    </w:p>
    <w:p w14:paraId="4E076562" w14:textId="77777777" w:rsidR="00F52504" w:rsidRDefault="00F52504" w:rsidP="00F52504">
      <w:r>
        <w:rPr>
          <w:color w:val="0B0C0C"/>
          <w:shd w:val="clear" w:color="auto" w:fill="FFFFFF"/>
        </w:rPr>
        <w:t xml:space="preserve">Please can we emphasise the part of letter which stipulates that </w:t>
      </w:r>
      <w:r>
        <w:rPr>
          <w:b/>
          <w:bCs/>
          <w:color w:val="0B0C0C"/>
          <w:u w:val="single"/>
          <w:shd w:val="clear" w:color="auto" w:fill="FFFFFF"/>
        </w:rPr>
        <w:t>‘appointments should be booked outside of school hours to avoid missing school.’</w:t>
      </w:r>
    </w:p>
    <w:p w14:paraId="0CC95113" w14:textId="77777777" w:rsidR="00F52504" w:rsidRDefault="00F52504" w:rsidP="00F52504">
      <w:r>
        <w:rPr>
          <w:b/>
          <w:bCs/>
          <w:color w:val="0B0C0C"/>
          <w:shd w:val="clear" w:color="auto" w:fill="FFFFFF"/>
        </w:rPr>
        <w:t> </w:t>
      </w:r>
    </w:p>
    <w:p w14:paraId="2237EBAB" w14:textId="77777777" w:rsidR="00F52504" w:rsidRDefault="00F52504" w:rsidP="00F52504">
      <w:r>
        <w:rPr>
          <w:color w:val="0B0C0C"/>
          <w:shd w:val="clear" w:color="auto" w:fill="FFFFFF"/>
        </w:rPr>
        <w:t>Kind regards</w:t>
      </w:r>
    </w:p>
    <w:p w14:paraId="5658C793" w14:textId="77777777" w:rsidR="00F52504" w:rsidRDefault="00F52504" w:rsidP="00F52504">
      <w:r>
        <w:rPr>
          <w:color w:val="0B0C0C"/>
          <w:shd w:val="clear" w:color="auto" w:fill="FFFFFF"/>
        </w:rPr>
        <w:t xml:space="preserve">The </w:t>
      </w:r>
      <w:proofErr w:type="spellStart"/>
      <w:r>
        <w:rPr>
          <w:color w:val="0B0C0C"/>
          <w:shd w:val="clear" w:color="auto" w:fill="FFFFFF"/>
        </w:rPr>
        <w:t>Bourne</w:t>
      </w:r>
      <w:proofErr w:type="spellEnd"/>
      <w:r>
        <w:rPr>
          <w:color w:val="0B0C0C"/>
          <w:shd w:val="clear" w:color="auto" w:fill="FFFFFF"/>
        </w:rPr>
        <w:t xml:space="preserve"> Academy</w:t>
      </w:r>
    </w:p>
    <w:p w14:paraId="0D29B907" w14:textId="14ABED3B" w:rsidR="009C4BD1" w:rsidRPr="009C4BD1" w:rsidRDefault="009C4BD1" w:rsidP="009C4BD1"/>
    <w:p w14:paraId="22B89FF1" w14:textId="1FDC9A2C" w:rsidR="009C4BD1" w:rsidRPr="009C4BD1" w:rsidRDefault="009C4BD1" w:rsidP="009C4BD1"/>
    <w:p w14:paraId="6D13579C" w14:textId="1A14DC68" w:rsidR="009C4BD1" w:rsidRPr="009C4BD1" w:rsidRDefault="009C4BD1" w:rsidP="009C4BD1"/>
    <w:p w14:paraId="2D584871" w14:textId="2EDFD58B" w:rsidR="009C4BD1" w:rsidRPr="009C4BD1" w:rsidRDefault="009C4BD1" w:rsidP="009C4BD1"/>
    <w:p w14:paraId="5C0FFBB4" w14:textId="6C3809CC" w:rsidR="009C4BD1" w:rsidRPr="009C4BD1" w:rsidRDefault="009C4BD1" w:rsidP="009C4BD1"/>
    <w:p w14:paraId="3CDCB60B" w14:textId="7A40A33A" w:rsidR="009C4BD1" w:rsidRPr="009C4BD1" w:rsidRDefault="009C4BD1" w:rsidP="009C4BD1"/>
    <w:p w14:paraId="1CC2E31B" w14:textId="7B8F402C" w:rsidR="009C4BD1" w:rsidRPr="009C4BD1" w:rsidRDefault="009C4BD1" w:rsidP="009C4BD1"/>
    <w:p w14:paraId="419DCF1F" w14:textId="5E1FAAE8" w:rsidR="009C4BD1" w:rsidRPr="009C4BD1" w:rsidRDefault="009C4BD1" w:rsidP="009C4BD1"/>
    <w:p w14:paraId="7FEC6D87" w14:textId="2C32DFC9" w:rsidR="009C4BD1" w:rsidRPr="009C4BD1" w:rsidRDefault="009C4BD1" w:rsidP="009C4BD1"/>
    <w:p w14:paraId="36BFF2B8" w14:textId="7CCF485E" w:rsidR="009C4BD1" w:rsidRPr="009C4BD1" w:rsidRDefault="009C4BD1" w:rsidP="009C4BD1"/>
    <w:p w14:paraId="371841F3" w14:textId="38A6CE3C" w:rsidR="009C4BD1" w:rsidRPr="009C4BD1" w:rsidRDefault="009C4BD1" w:rsidP="009C4BD1"/>
    <w:p w14:paraId="7242AE28" w14:textId="032036FC" w:rsidR="009C4BD1" w:rsidRPr="009C4BD1" w:rsidRDefault="009C4BD1" w:rsidP="009C4BD1"/>
    <w:p w14:paraId="05EA1E2B" w14:textId="01940915" w:rsidR="009C4BD1" w:rsidRDefault="009C4BD1" w:rsidP="009C4BD1"/>
    <w:p w14:paraId="272D0A3E" w14:textId="05EEA9C6" w:rsidR="009C4BD1" w:rsidRPr="009C4BD1" w:rsidRDefault="009C4BD1" w:rsidP="009C4BD1">
      <w:pPr>
        <w:jc w:val="center"/>
      </w:pPr>
      <w:r>
        <w:t xml:space="preserve"> </w:t>
      </w:r>
    </w:p>
    <w:sectPr w:rsidR="009C4BD1" w:rsidRPr="009C4BD1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F35646" w14:textId="77777777" w:rsidR="004205B5" w:rsidRDefault="004205B5" w:rsidP="004205B5">
      <w:pPr>
        <w:spacing w:after="0" w:line="240" w:lineRule="auto"/>
      </w:pPr>
      <w:r>
        <w:separator/>
      </w:r>
    </w:p>
  </w:endnote>
  <w:endnote w:type="continuationSeparator" w:id="0">
    <w:p w14:paraId="34A8C3F5" w14:textId="77777777" w:rsidR="004205B5" w:rsidRDefault="004205B5" w:rsidP="004205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4BD90" w14:textId="10A4C139" w:rsidR="004205B5" w:rsidRPr="004205B5" w:rsidRDefault="004205B5" w:rsidP="004205B5">
    <w:pPr>
      <w:pStyle w:val="Footer"/>
      <w:jc w:val="center"/>
      <w:rPr>
        <w:b/>
        <w:bCs/>
        <w:sz w:val="20"/>
        <w:szCs w:val="20"/>
      </w:rPr>
    </w:pPr>
    <w:r>
      <w:rPr>
        <w:b/>
        <w:bCs/>
        <w:sz w:val="20"/>
        <w:szCs w:val="20"/>
      </w:rPr>
      <w:softHyphen/>
    </w:r>
    <w:r>
      <w:rPr>
        <w:b/>
        <w:bCs/>
        <w:sz w:val="20"/>
        <w:szCs w:val="20"/>
      </w:rPr>
      <w:softHyphen/>
    </w:r>
    <w:r>
      <w:rPr>
        <w:b/>
        <w:bCs/>
        <w:sz w:val="20"/>
        <w:szCs w:val="20"/>
      </w:rPr>
      <w:softHyphen/>
    </w:r>
    <w:r w:rsidRPr="004205B5">
      <w:rPr>
        <w:b/>
        <w:bCs/>
        <w:sz w:val="20"/>
        <w:szCs w:val="20"/>
      </w:rPr>
      <w:t>Principal: Mr Mark Avoth</w:t>
    </w:r>
  </w:p>
  <w:p w14:paraId="78FBC543" w14:textId="00754C72" w:rsidR="004205B5" w:rsidRPr="004205B5" w:rsidRDefault="004205B5" w:rsidP="004205B5">
    <w:pPr>
      <w:pStyle w:val="Footer"/>
      <w:jc w:val="center"/>
      <w:rPr>
        <w:b/>
        <w:bCs/>
        <w:sz w:val="20"/>
        <w:szCs w:val="20"/>
      </w:rPr>
    </w:pPr>
    <w:r w:rsidRPr="004205B5">
      <w:rPr>
        <w:b/>
        <w:bCs/>
        <w:sz w:val="20"/>
        <w:szCs w:val="20"/>
      </w:rPr>
      <w:t xml:space="preserve">The </w:t>
    </w:r>
    <w:proofErr w:type="spellStart"/>
    <w:r w:rsidRPr="004205B5">
      <w:rPr>
        <w:b/>
        <w:bCs/>
        <w:sz w:val="20"/>
        <w:szCs w:val="20"/>
      </w:rPr>
      <w:t>Bourne</w:t>
    </w:r>
    <w:proofErr w:type="spellEnd"/>
    <w:r w:rsidRPr="004205B5">
      <w:rPr>
        <w:b/>
        <w:bCs/>
        <w:sz w:val="20"/>
        <w:szCs w:val="20"/>
      </w:rPr>
      <w:t xml:space="preserve"> Academy, </w:t>
    </w:r>
    <w:proofErr w:type="spellStart"/>
    <w:r w:rsidRPr="004205B5">
      <w:rPr>
        <w:b/>
        <w:bCs/>
        <w:sz w:val="20"/>
        <w:szCs w:val="20"/>
      </w:rPr>
      <w:t>Hadow</w:t>
    </w:r>
    <w:proofErr w:type="spellEnd"/>
    <w:r w:rsidRPr="004205B5">
      <w:rPr>
        <w:b/>
        <w:bCs/>
        <w:sz w:val="20"/>
        <w:szCs w:val="20"/>
      </w:rPr>
      <w:t xml:space="preserve"> Road, Bournemouth, BH10 5HS</w:t>
    </w:r>
  </w:p>
  <w:p w14:paraId="7E10BB33" w14:textId="16FE736E" w:rsidR="004205B5" w:rsidRDefault="004205B5" w:rsidP="004205B5">
    <w:pPr>
      <w:pStyle w:val="Footer"/>
      <w:jc w:val="center"/>
      <w:rPr>
        <w:b/>
        <w:bCs/>
        <w:sz w:val="20"/>
        <w:szCs w:val="20"/>
      </w:rPr>
    </w:pPr>
    <w:r w:rsidRPr="004205B5">
      <w:rPr>
        <w:b/>
        <w:bCs/>
        <w:sz w:val="20"/>
        <w:szCs w:val="20"/>
      </w:rPr>
      <w:t xml:space="preserve">www.thebourneacademy.com | Tel: 01202528554 | </w:t>
    </w:r>
    <w:hyperlink r:id="rId1" w:history="1">
      <w:r w:rsidRPr="00185FE3">
        <w:rPr>
          <w:rStyle w:val="Hyperlink"/>
          <w:b/>
          <w:bCs/>
          <w:sz w:val="20"/>
          <w:szCs w:val="20"/>
        </w:rPr>
        <w:t>admin@thebourneacademy.com</w:t>
      </w:r>
    </w:hyperlink>
  </w:p>
  <w:p w14:paraId="61D1C003" w14:textId="2B9552CC" w:rsidR="004205B5" w:rsidRPr="009C4BD1" w:rsidRDefault="004205B5" w:rsidP="009C4BD1">
    <w:pPr>
      <w:pStyle w:val="Footer"/>
      <w:jc w:val="center"/>
      <w:rPr>
        <w:b/>
        <w:bCs/>
        <w:sz w:val="20"/>
        <w:szCs w:val="20"/>
      </w:rPr>
    </w:pPr>
    <w:r>
      <w:rPr>
        <w:b/>
        <w:b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0F8787B5" wp14:editId="3AF0E911">
          <wp:simplePos x="0" y="0"/>
          <wp:positionH relativeFrom="column">
            <wp:posOffset>895350</wp:posOffset>
          </wp:positionH>
          <wp:positionV relativeFrom="paragraph">
            <wp:posOffset>33402</wp:posOffset>
          </wp:positionV>
          <wp:extent cx="145250" cy="118110"/>
          <wp:effectExtent l="0" t="0" r="7620" b="0"/>
          <wp:wrapNone/>
          <wp:docPr id="2" name="Picture 2" descr="A picture containing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clipar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250" cy="118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20"/>
        <w:szCs w:val="20"/>
      </w:rPr>
      <w:drawing>
        <wp:anchor distT="0" distB="0" distL="114300" distR="114300" simplePos="0" relativeHeight="251660288" behindDoc="0" locked="0" layoutInCell="1" allowOverlap="1" wp14:anchorId="38ABAB9A" wp14:editId="6A191096">
          <wp:simplePos x="0" y="0"/>
          <wp:positionH relativeFrom="column">
            <wp:posOffset>2167890</wp:posOffset>
          </wp:positionH>
          <wp:positionV relativeFrom="paragraph">
            <wp:posOffset>29210</wp:posOffset>
          </wp:positionV>
          <wp:extent cx="121920" cy="121920"/>
          <wp:effectExtent l="0" t="0" r="0" b="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920" cy="1219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noProof/>
        <w:sz w:val="20"/>
        <w:szCs w:val="20"/>
      </w:rPr>
      <w:drawing>
        <wp:anchor distT="0" distB="0" distL="114300" distR="114300" simplePos="0" relativeHeight="251661312" behindDoc="0" locked="0" layoutInCell="1" allowOverlap="1" wp14:anchorId="526DA8BE" wp14:editId="6699BD0A">
          <wp:simplePos x="0" y="0"/>
          <wp:positionH relativeFrom="column">
            <wp:posOffset>3646170</wp:posOffset>
          </wp:positionH>
          <wp:positionV relativeFrom="paragraph">
            <wp:posOffset>25400</wp:posOffset>
          </wp:positionV>
          <wp:extent cx="125730" cy="125730"/>
          <wp:effectExtent l="0" t="0" r="7620" b="7620"/>
          <wp:wrapNone/>
          <wp:docPr id="4" name="Picture 4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Icon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730" cy="125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bCs/>
        <w:sz w:val="20"/>
        <w:szCs w:val="20"/>
      </w:rPr>
      <w:t xml:space="preserve">          @BourneAcademy          @TheBourneAcademy          @TheBourneAcademy</w:t>
    </w:r>
  </w:p>
  <w:p w14:paraId="152D9DA4" w14:textId="30F5C125" w:rsidR="004205B5" w:rsidRPr="004205B5" w:rsidRDefault="004205B5" w:rsidP="004205B5">
    <w:pPr>
      <w:pStyle w:val="Footer"/>
      <w:jc w:val="center"/>
      <w:rPr>
        <w:sz w:val="20"/>
        <w:szCs w:val="20"/>
      </w:rPr>
    </w:pPr>
    <w:r w:rsidRPr="004205B5">
      <w:rPr>
        <w:sz w:val="20"/>
        <w:szCs w:val="20"/>
      </w:rPr>
      <w:t xml:space="preserve">The </w:t>
    </w:r>
    <w:proofErr w:type="spellStart"/>
    <w:r w:rsidRPr="004205B5">
      <w:rPr>
        <w:sz w:val="20"/>
        <w:szCs w:val="20"/>
      </w:rPr>
      <w:t>Bourne</w:t>
    </w:r>
    <w:proofErr w:type="spellEnd"/>
    <w:r w:rsidRPr="004205B5">
      <w:rPr>
        <w:sz w:val="20"/>
        <w:szCs w:val="20"/>
      </w:rPr>
      <w:t xml:space="preserve"> Academy is a charitable company registe</w:t>
    </w:r>
    <w:r>
      <w:rPr>
        <w:sz w:val="20"/>
        <w:szCs w:val="20"/>
      </w:rPr>
      <w:softHyphen/>
    </w:r>
    <w:r>
      <w:rPr>
        <w:sz w:val="20"/>
        <w:szCs w:val="20"/>
      </w:rPr>
      <w:softHyphen/>
    </w:r>
    <w:r w:rsidRPr="004205B5">
      <w:rPr>
        <w:sz w:val="20"/>
        <w:szCs w:val="20"/>
      </w:rPr>
      <w:t>red in England under company no: 07148158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73EA27D" w14:textId="77777777" w:rsidR="004205B5" w:rsidRDefault="004205B5" w:rsidP="004205B5">
      <w:pPr>
        <w:spacing w:after="0" w:line="240" w:lineRule="auto"/>
      </w:pPr>
      <w:r>
        <w:separator/>
      </w:r>
    </w:p>
  </w:footnote>
  <w:footnote w:type="continuationSeparator" w:id="0">
    <w:p w14:paraId="3253560C" w14:textId="77777777" w:rsidR="004205B5" w:rsidRDefault="004205B5" w:rsidP="004205B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BDD092" w14:textId="77A9B5D9" w:rsidR="004205B5" w:rsidRDefault="004205B5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0A1FA41C" wp14:editId="2AECCD89">
          <wp:simplePos x="0" y="0"/>
          <wp:positionH relativeFrom="column">
            <wp:posOffset>1192192</wp:posOffset>
          </wp:positionH>
          <wp:positionV relativeFrom="paragraph">
            <wp:posOffset>-345971</wp:posOffset>
          </wp:positionV>
          <wp:extent cx="2785027" cy="1400536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85027" cy="14005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B2333A" w14:textId="0DF9F16E" w:rsidR="004205B5" w:rsidRDefault="004205B5">
    <w:pPr>
      <w:pStyle w:val="Header"/>
      <w:rPr>
        <w:noProof/>
      </w:rPr>
    </w:pPr>
  </w:p>
  <w:p w14:paraId="48AFCDD2" w14:textId="1B77C85C" w:rsidR="004205B5" w:rsidRDefault="004205B5">
    <w:pPr>
      <w:pStyle w:val="Header"/>
      <w:rPr>
        <w:noProof/>
      </w:rPr>
    </w:pPr>
  </w:p>
  <w:p w14:paraId="5D4E2772" w14:textId="1A4C18D5" w:rsidR="004205B5" w:rsidRDefault="004205B5">
    <w:pPr>
      <w:pStyle w:val="Header"/>
      <w:rPr>
        <w:noProof/>
      </w:rPr>
    </w:pPr>
  </w:p>
  <w:p w14:paraId="746163BD" w14:textId="77777777" w:rsidR="004205B5" w:rsidRDefault="004205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5B5"/>
    <w:rsid w:val="004205B5"/>
    <w:rsid w:val="00533EB1"/>
    <w:rsid w:val="009C4BD1"/>
    <w:rsid w:val="00E318EE"/>
    <w:rsid w:val="00F525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F12FE"/>
  <w15:chartTrackingRefBased/>
  <w15:docId w15:val="{C845C30B-883B-4D0E-8A4B-C0660C1549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205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205B5"/>
  </w:style>
  <w:style w:type="paragraph" w:styleId="Footer">
    <w:name w:val="footer"/>
    <w:basedOn w:val="Normal"/>
    <w:link w:val="FooterChar"/>
    <w:uiPriority w:val="99"/>
    <w:unhideWhenUsed/>
    <w:rsid w:val="004205B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05B5"/>
  </w:style>
  <w:style w:type="character" w:styleId="Hyperlink">
    <w:name w:val="Hyperlink"/>
    <w:basedOn w:val="DefaultParagraphFont"/>
    <w:uiPriority w:val="99"/>
    <w:unhideWhenUsed/>
    <w:rsid w:val="004205B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05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296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educationhub.blog.gov.uk/2021/10/25/education-secretary-writes-to-parents-about-vaccinations-for-12-to-15-year-olds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hyperlink" Target="mailto:admin@thebourneacademy.com" TargetMode="External"/><Relationship Id="rId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100</Words>
  <Characters>571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Holden</dc:creator>
  <cp:keywords/>
  <dc:description/>
  <cp:lastModifiedBy>Caroline Gobell</cp:lastModifiedBy>
  <cp:revision>3</cp:revision>
  <dcterms:created xsi:type="dcterms:W3CDTF">2021-10-29T10:09:00Z</dcterms:created>
  <dcterms:modified xsi:type="dcterms:W3CDTF">2021-10-29T10:09:00Z</dcterms:modified>
</cp:coreProperties>
</file>