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Bourne Academy</w:t>
      </w:r>
    </w:p>
    <w:p w14:paraId="467BF085" w14:textId="0EBAD05B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D81B43">
        <w:rPr>
          <w:rFonts w:cstheme="minorHAnsi"/>
          <w:b/>
        </w:rPr>
        <w:t>5</w:t>
      </w:r>
      <w:r w:rsidR="008D34E9" w:rsidRPr="008D34E9">
        <w:rPr>
          <w:rFonts w:cstheme="minorHAnsi"/>
          <w:b/>
          <w:vertAlign w:val="superscript"/>
        </w:rPr>
        <w:t>th</w:t>
      </w:r>
      <w:r w:rsidR="008D34E9">
        <w:rPr>
          <w:rFonts w:cstheme="minorHAnsi"/>
          <w:b/>
        </w:rPr>
        <w:t xml:space="preserve"> of June</w:t>
      </w:r>
      <w:r w:rsidR="007125CD">
        <w:rPr>
          <w:rFonts w:cstheme="minorHAnsi"/>
          <w:b/>
        </w:rPr>
        <w:t xml:space="preserve"> 2024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426601">
        <w:rPr>
          <w:rFonts w:cstheme="minorHAnsi"/>
          <w:b/>
        </w:rPr>
        <w:t>6.</w:t>
      </w:r>
      <w:r w:rsidR="008D34E9">
        <w:rPr>
          <w:rFonts w:cstheme="minorHAnsi"/>
          <w:b/>
        </w:rPr>
        <w:t>3</w:t>
      </w:r>
      <w:r w:rsidR="00292686">
        <w:rPr>
          <w:rFonts w:cstheme="minorHAnsi"/>
          <w:b/>
        </w:rPr>
        <w:t>0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1D8A323D" w:rsidR="00FE3941" w:rsidRPr="00AF1D3C" w:rsidRDefault="004209C9" w:rsidP="002565FC">
      <w:pPr>
        <w:jc w:val="both"/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D87408">
        <w:rPr>
          <w:rFonts w:cstheme="minorHAnsi"/>
          <w:bCs/>
        </w:rPr>
        <w:t xml:space="preserve">Mark </w:t>
      </w:r>
      <w:r w:rsidR="00D87408" w:rsidRPr="008D34E9">
        <w:rPr>
          <w:rFonts w:cstheme="minorHAnsi"/>
          <w:bCs/>
        </w:rPr>
        <w:t>Avoth,</w:t>
      </w:r>
      <w:r w:rsidR="003A5DC7" w:rsidRPr="008D34E9">
        <w:rPr>
          <w:rFonts w:cstheme="minorHAnsi"/>
          <w:bCs/>
        </w:rPr>
        <w:t xml:space="preserve"> </w:t>
      </w:r>
      <w:r w:rsidR="008D34E9" w:rsidRPr="008D34E9">
        <w:rPr>
          <w:rFonts w:cstheme="minorHAnsi"/>
          <w:bCs/>
        </w:rPr>
        <w:t>Lisa Philogene-Jones</w:t>
      </w:r>
      <w:r w:rsidR="00FE3941" w:rsidRPr="008D34E9">
        <w:rPr>
          <w:rFonts w:eastAsia="Times New Roman" w:cstheme="minorHAnsi"/>
          <w:color w:val="000000"/>
          <w:lang w:eastAsia="en-GB"/>
        </w:rPr>
        <w:t>,</w:t>
      </w:r>
      <w:r w:rsidR="008D34E9" w:rsidRPr="008D34E9">
        <w:rPr>
          <w:rFonts w:eastAsia="Times New Roman" w:cstheme="minorHAnsi"/>
          <w:color w:val="000000"/>
          <w:lang w:eastAsia="en-GB"/>
        </w:rPr>
        <w:t xml:space="preserve"> </w:t>
      </w:r>
      <w:r w:rsidR="00FE3941" w:rsidRPr="008D34E9">
        <w:rPr>
          <w:rFonts w:eastAsia="Times New Roman" w:cstheme="minorHAnsi"/>
          <w:color w:val="000000"/>
          <w:lang w:eastAsia="en-GB"/>
        </w:rPr>
        <w:t xml:space="preserve">Cristina Marques, </w:t>
      </w:r>
      <w:r w:rsidR="00426601" w:rsidRPr="008D34E9">
        <w:rPr>
          <w:rFonts w:cstheme="minorHAnsi"/>
        </w:rPr>
        <w:t xml:space="preserve">Alison Morris, </w:t>
      </w:r>
      <w:r w:rsidR="00D87408" w:rsidRPr="008D34E9">
        <w:rPr>
          <w:rFonts w:cstheme="minorHAnsi"/>
        </w:rPr>
        <w:t xml:space="preserve">Louise Minor, </w:t>
      </w:r>
      <w:r w:rsidR="008D34E9" w:rsidRPr="008D34E9">
        <w:rPr>
          <w:rFonts w:cstheme="minorHAnsi"/>
        </w:rPr>
        <w:t xml:space="preserve">Serena </w:t>
      </w:r>
      <w:proofErr w:type="spellStart"/>
      <w:r w:rsidR="008D34E9" w:rsidRPr="008D34E9">
        <w:rPr>
          <w:rFonts w:cstheme="minorHAnsi"/>
        </w:rPr>
        <w:t>Durrat</w:t>
      </w:r>
      <w:proofErr w:type="spellEnd"/>
      <w:r w:rsidR="00426601" w:rsidRPr="008D34E9">
        <w:rPr>
          <w:rFonts w:cstheme="minorHAnsi"/>
        </w:rPr>
        <w:t>,</w:t>
      </w:r>
      <w:r w:rsidR="008D34E9">
        <w:rPr>
          <w:rFonts w:cstheme="minorHAnsi"/>
        </w:rPr>
        <w:t xml:space="preserve"> </w:t>
      </w:r>
      <w:r w:rsidR="008D34E9" w:rsidRPr="008D34E9">
        <w:rPr>
          <w:rFonts w:eastAsia="Times New Roman" w:cstheme="minorHAnsi"/>
          <w:color w:val="000000"/>
          <w:lang w:eastAsia="en-GB"/>
        </w:rPr>
        <w:t>Wendy Punal, Katherine Spicer</w:t>
      </w:r>
      <w:r w:rsidR="008D34E9" w:rsidRPr="008D34E9">
        <w:rPr>
          <w:rFonts w:cstheme="minorHAnsi"/>
        </w:rPr>
        <w:t xml:space="preserve">, </w:t>
      </w:r>
      <w:r w:rsidR="0057089C" w:rsidRPr="008D34E9">
        <w:rPr>
          <w:rFonts w:cstheme="minorHAnsi"/>
        </w:rPr>
        <w:t>Martha Tavinor and Tracy</w:t>
      </w:r>
      <w:r w:rsidR="0057089C" w:rsidRPr="0057089C">
        <w:rPr>
          <w:rFonts w:cstheme="minorHAnsi"/>
        </w:rPr>
        <w:t xml:space="preserve"> White</w:t>
      </w:r>
      <w:r w:rsidR="00292686">
        <w:rPr>
          <w:rFonts w:cstheme="minorHAnsi"/>
        </w:rPr>
        <w:t>.</w:t>
      </w:r>
    </w:p>
    <w:p w14:paraId="44609C83" w14:textId="3856F803" w:rsidR="00FE3941" w:rsidRDefault="00A01A5F" w:rsidP="002565FC">
      <w:pPr>
        <w:jc w:val="both"/>
        <w:rPr>
          <w:rFonts w:eastAsia="Times New Roman" w:cstheme="minorHAnsi"/>
          <w:color w:val="000000"/>
          <w:lang w:eastAsia="en-GB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8D34E9" w:rsidRPr="008D34E9">
        <w:rPr>
          <w:rFonts w:cstheme="minorHAnsi"/>
        </w:rPr>
        <w:t>Caroline Gobell</w:t>
      </w:r>
      <w:r w:rsidR="008D34E9">
        <w:rPr>
          <w:rFonts w:cstheme="minorHAnsi"/>
        </w:rPr>
        <w:t>,</w:t>
      </w:r>
      <w:r w:rsidR="008D34E9" w:rsidRPr="008D34E9">
        <w:rPr>
          <w:rFonts w:cstheme="minorHAnsi"/>
        </w:rPr>
        <w:t xml:space="preserve"> </w:t>
      </w:r>
      <w:r w:rsidR="008D34E9">
        <w:rPr>
          <w:rFonts w:cstheme="minorHAnsi"/>
        </w:rPr>
        <w:t>Sarah Howlett and Sarah Early.</w:t>
      </w:r>
    </w:p>
    <w:p w14:paraId="67425FE0" w14:textId="68C5C25A" w:rsidR="00B72A3B" w:rsidRPr="006F099F" w:rsidRDefault="006B69D7" w:rsidP="002565FC">
      <w:pPr>
        <w:spacing w:after="0"/>
        <w:jc w:val="both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426601">
        <w:rPr>
          <w:rFonts w:cstheme="minorHAnsi"/>
          <w:bCs/>
        </w:rPr>
        <w:t xml:space="preserve">, </w:t>
      </w:r>
      <w:r w:rsidR="00CD5425">
        <w:rPr>
          <w:rFonts w:cstheme="minorHAnsi"/>
          <w:bCs/>
        </w:rPr>
        <w:t xml:space="preserve">and to </w:t>
      </w:r>
      <w:r w:rsidR="008D34E9">
        <w:rPr>
          <w:rFonts w:cstheme="minorHAnsi"/>
          <w:bCs/>
        </w:rPr>
        <w:t>MT</w:t>
      </w:r>
      <w:r w:rsidR="00292686">
        <w:rPr>
          <w:rFonts w:cstheme="minorHAnsi"/>
          <w:bCs/>
        </w:rPr>
        <w:t xml:space="preserve"> and </w:t>
      </w:r>
      <w:r w:rsidR="008D34E9">
        <w:rPr>
          <w:rFonts w:cstheme="minorHAnsi"/>
          <w:bCs/>
        </w:rPr>
        <w:t>TW</w:t>
      </w:r>
      <w:r w:rsidR="00D87408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>from the pastoral team</w:t>
      </w:r>
      <w:r w:rsidR="003A5DC7">
        <w:rPr>
          <w:rFonts w:cstheme="minorHAnsi"/>
          <w:bCs/>
        </w:rPr>
        <w:t>.</w:t>
      </w:r>
    </w:p>
    <w:p w14:paraId="3B11BF7F" w14:textId="77777777" w:rsidR="006B69D7" w:rsidRDefault="006B69D7" w:rsidP="002565FC">
      <w:pPr>
        <w:spacing w:after="0"/>
        <w:jc w:val="both"/>
        <w:rPr>
          <w:rFonts w:cstheme="minorHAnsi"/>
          <w:b/>
          <w:u w:val="single"/>
        </w:rPr>
      </w:pPr>
    </w:p>
    <w:p w14:paraId="49611C44" w14:textId="28BD5A21" w:rsidR="00C05D1C" w:rsidRPr="00A062C6" w:rsidRDefault="00C05D1C" w:rsidP="002565FC">
      <w:pPr>
        <w:spacing w:after="0"/>
        <w:jc w:val="both"/>
        <w:rPr>
          <w:rFonts w:cstheme="minorHAnsi"/>
          <w:b/>
          <w:u w:val="single"/>
        </w:rPr>
      </w:pPr>
      <w:r w:rsidRPr="00A062C6">
        <w:rPr>
          <w:rFonts w:cstheme="minorHAnsi"/>
          <w:b/>
          <w:u w:val="single"/>
        </w:rPr>
        <w:t>Update on Previous Actions</w:t>
      </w:r>
      <w:r w:rsidR="006B69D7" w:rsidRPr="00A062C6">
        <w:rPr>
          <w:rFonts w:cstheme="minorHAnsi"/>
          <w:b/>
          <w:u w:val="single"/>
        </w:rPr>
        <w:t xml:space="preserve"> (</w:t>
      </w:r>
      <w:r w:rsidR="00C05BD0" w:rsidRPr="00A062C6">
        <w:rPr>
          <w:rFonts w:cstheme="minorHAnsi"/>
          <w:b/>
          <w:u w:val="single"/>
        </w:rPr>
        <w:t>April</w:t>
      </w:r>
      <w:r w:rsidR="00D87408" w:rsidRPr="00A062C6">
        <w:rPr>
          <w:rFonts w:cstheme="minorHAnsi"/>
          <w:b/>
          <w:u w:val="single"/>
        </w:rPr>
        <w:t xml:space="preserve"> 2024</w:t>
      </w:r>
      <w:r w:rsidR="006B69D7" w:rsidRPr="00A062C6">
        <w:rPr>
          <w:rFonts w:cstheme="minorHAnsi"/>
          <w:b/>
          <w:u w:val="single"/>
        </w:rPr>
        <w:t>)</w:t>
      </w:r>
    </w:p>
    <w:p w14:paraId="5932D4E1" w14:textId="4AE0DF57" w:rsidR="00124223" w:rsidRPr="00A062C6" w:rsidRDefault="004A3752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A062C6">
        <w:rPr>
          <w:rFonts w:cstheme="minorHAnsi"/>
          <w:b/>
        </w:rPr>
        <w:t>Lockers</w:t>
      </w:r>
      <w:r w:rsidR="00124223" w:rsidRPr="00A062C6">
        <w:rPr>
          <w:rFonts w:cstheme="minorHAnsi"/>
          <w:b/>
        </w:rPr>
        <w:t xml:space="preserve"> </w:t>
      </w:r>
      <w:r w:rsidR="00124223" w:rsidRPr="00A062C6">
        <w:rPr>
          <w:rFonts w:eastAsia="Times New Roman" w:cstheme="minorHAnsi"/>
          <w:bCs/>
          <w:color w:val="000000"/>
          <w:lang w:eastAsia="en-GB"/>
        </w:rPr>
        <w:t>–</w:t>
      </w:r>
      <w:r w:rsidR="00292686" w:rsidRPr="00A062C6">
        <w:rPr>
          <w:rFonts w:eastAsia="Times New Roman" w:cstheme="minorHAnsi"/>
          <w:bCs/>
          <w:color w:val="000000"/>
          <w:lang w:eastAsia="en-GB"/>
        </w:rPr>
        <w:t xml:space="preserve"> </w:t>
      </w:r>
      <w:r w:rsidRPr="00A062C6">
        <w:rPr>
          <w:rFonts w:eastAsia="Times New Roman" w:cstheme="minorHAnsi"/>
          <w:bCs/>
          <w:color w:val="000000"/>
          <w:lang w:eastAsia="en-GB"/>
        </w:rPr>
        <w:t xml:space="preserve">Tesco </w:t>
      </w:r>
      <w:r w:rsidR="00DA1393" w:rsidRPr="00A062C6">
        <w:rPr>
          <w:rFonts w:eastAsia="Times New Roman" w:cstheme="minorHAnsi"/>
          <w:bCs/>
          <w:color w:val="000000"/>
          <w:lang w:eastAsia="en-GB"/>
        </w:rPr>
        <w:t>blue disk scheme</w:t>
      </w:r>
      <w:r w:rsidR="00A062C6" w:rsidRPr="00A062C6">
        <w:rPr>
          <w:rFonts w:eastAsia="Times New Roman" w:cstheme="minorHAnsi"/>
          <w:bCs/>
          <w:color w:val="000000"/>
          <w:lang w:eastAsia="en-GB"/>
        </w:rPr>
        <w:t>:</w:t>
      </w:r>
      <w:r w:rsidR="00044781">
        <w:rPr>
          <w:rFonts w:eastAsia="Times New Roman" w:cstheme="minorHAnsi"/>
          <w:bCs/>
          <w:color w:val="000000"/>
          <w:lang w:eastAsia="en-GB"/>
        </w:rPr>
        <w:t xml:space="preserve"> application has been selected to go for instore</w:t>
      </w:r>
      <w:r w:rsidR="00A062C6" w:rsidRPr="00A062C6">
        <w:rPr>
          <w:rFonts w:eastAsia="Times New Roman" w:cstheme="minorHAnsi"/>
          <w:bCs/>
          <w:color w:val="000000"/>
          <w:lang w:eastAsia="en-GB"/>
        </w:rPr>
        <w:t xml:space="preserve"> voting from July till September</w:t>
      </w:r>
      <w:r w:rsidR="00044781">
        <w:rPr>
          <w:rFonts w:eastAsia="Times New Roman" w:cstheme="minorHAnsi"/>
          <w:bCs/>
          <w:color w:val="000000"/>
          <w:lang w:eastAsia="en-GB"/>
        </w:rPr>
        <w:t xml:space="preserve"> at Kinson Tesco Superstore</w:t>
      </w:r>
      <w:r w:rsidR="00A062C6" w:rsidRPr="00A062C6">
        <w:rPr>
          <w:rFonts w:eastAsia="Times New Roman" w:cstheme="minorHAnsi"/>
          <w:bCs/>
          <w:color w:val="000000"/>
          <w:lang w:eastAsia="en-GB"/>
        </w:rPr>
        <w:t xml:space="preserve"> - </w:t>
      </w:r>
      <w:r w:rsidR="00A062C6" w:rsidRPr="00A062C6">
        <w:rPr>
          <w:rFonts w:eastAsia="Times New Roman" w:cstheme="minorHAnsi"/>
          <w:bCs/>
          <w:color w:val="000000"/>
          <w:highlight w:val="yellow"/>
          <w:lang w:eastAsia="en-GB"/>
        </w:rPr>
        <w:t>send email to parents once formal letter arrives</w:t>
      </w:r>
      <w:r w:rsidR="00C84F2F">
        <w:rPr>
          <w:rFonts w:eastAsia="Times New Roman" w:cstheme="minorHAnsi"/>
          <w:bCs/>
          <w:color w:val="000000"/>
          <w:highlight w:val="yellow"/>
          <w:lang w:eastAsia="en-GB"/>
        </w:rPr>
        <w:t>.</w:t>
      </w:r>
    </w:p>
    <w:p w14:paraId="00B838A7" w14:textId="3FC8B8BB" w:rsidR="00C05BD0" w:rsidRDefault="00A062C6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A062C6">
        <w:rPr>
          <w:rFonts w:eastAsia="Times New Roman" w:cstheme="minorHAnsi"/>
          <w:b/>
          <w:bCs/>
          <w:color w:val="000000"/>
          <w:lang w:eastAsia="en-GB"/>
        </w:rPr>
        <w:t>Chat Health</w:t>
      </w:r>
      <w:r>
        <w:rPr>
          <w:rFonts w:eastAsia="Times New Roman" w:cstheme="minorHAnsi"/>
          <w:bCs/>
          <w:color w:val="000000"/>
          <w:lang w:eastAsia="en-GB"/>
        </w:rPr>
        <w:t xml:space="preserve"> – </w:t>
      </w:r>
      <w:r w:rsidR="00927E1A">
        <w:rPr>
          <w:rFonts w:eastAsia="Times New Roman" w:cstheme="minorHAnsi"/>
          <w:bCs/>
          <w:color w:val="000000"/>
          <w:lang w:eastAsia="en-GB"/>
        </w:rPr>
        <w:t xml:space="preserve">already </w:t>
      </w:r>
      <w:r w:rsidR="00112D7F">
        <w:rPr>
          <w:rFonts w:eastAsia="Times New Roman" w:cstheme="minorHAnsi"/>
          <w:bCs/>
          <w:color w:val="000000"/>
          <w:lang w:eastAsia="en-GB"/>
        </w:rPr>
        <w:t>pushed via social</w:t>
      </w:r>
      <w:r w:rsidR="00817255">
        <w:rPr>
          <w:rFonts w:eastAsia="Times New Roman" w:cstheme="minorHAnsi"/>
          <w:bCs/>
          <w:color w:val="000000"/>
          <w:lang w:eastAsia="en-GB"/>
        </w:rPr>
        <w:t xml:space="preserve"> media</w:t>
      </w:r>
      <w:r w:rsidR="00112D7F">
        <w:rPr>
          <w:rFonts w:eastAsia="Times New Roman" w:cstheme="minorHAnsi"/>
          <w:bCs/>
          <w:color w:val="000000"/>
          <w:lang w:eastAsia="en-GB"/>
        </w:rPr>
        <w:t>.</w:t>
      </w:r>
    </w:p>
    <w:p w14:paraId="1560262F" w14:textId="298C866C" w:rsidR="00817255" w:rsidRDefault="00A062C6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 w:rsidRPr="00A062C6">
        <w:rPr>
          <w:rFonts w:eastAsia="Times New Roman" w:cstheme="minorHAnsi"/>
          <w:b/>
          <w:bCs/>
          <w:color w:val="000000"/>
          <w:lang w:eastAsia="en-GB"/>
        </w:rPr>
        <w:t>PTC map</w:t>
      </w:r>
      <w:r w:rsidRPr="00A062C6">
        <w:rPr>
          <w:rFonts w:eastAsia="Times New Roman" w:cstheme="minorHAnsi"/>
          <w:bCs/>
          <w:color w:val="000000"/>
          <w:lang w:eastAsia="en-GB"/>
        </w:rPr>
        <w:t xml:space="preserve"> – </w:t>
      </w:r>
      <w:r w:rsidR="00A07639">
        <w:rPr>
          <w:rFonts w:eastAsia="Times New Roman" w:cstheme="minorHAnsi"/>
          <w:bCs/>
          <w:color w:val="000000"/>
          <w:lang w:eastAsia="en-GB"/>
        </w:rPr>
        <w:t xml:space="preserve">no changes can be made to the department map. </w:t>
      </w:r>
      <w:r w:rsidR="00A07639" w:rsidRPr="00817255">
        <w:rPr>
          <w:rFonts w:eastAsia="Times New Roman" w:cstheme="minorHAnsi"/>
          <w:bCs/>
          <w:color w:val="000000"/>
          <w:highlight w:val="yellow"/>
          <w:lang w:eastAsia="en-GB"/>
        </w:rPr>
        <w:t>M</w:t>
      </w:r>
      <w:r w:rsidRPr="00817255">
        <w:rPr>
          <w:rFonts w:eastAsia="Times New Roman" w:cstheme="minorHAnsi"/>
          <w:bCs/>
          <w:color w:val="000000"/>
          <w:highlight w:val="yellow"/>
          <w:lang w:eastAsia="en-GB"/>
        </w:rPr>
        <w:t>ap to be sent with the email</w:t>
      </w:r>
      <w:r w:rsidR="00B3582A" w:rsidRPr="00817255">
        <w:rPr>
          <w:rFonts w:eastAsia="Times New Roman" w:cstheme="minorHAnsi"/>
          <w:bCs/>
          <w:color w:val="000000"/>
          <w:highlight w:val="yellow"/>
          <w:lang w:eastAsia="en-GB"/>
        </w:rPr>
        <w:t>/information letter</w:t>
      </w:r>
      <w:r w:rsidRPr="00817255">
        <w:rPr>
          <w:rFonts w:eastAsia="Times New Roman" w:cstheme="minorHAnsi"/>
          <w:bCs/>
          <w:color w:val="000000"/>
          <w:highlight w:val="yellow"/>
          <w:lang w:eastAsia="en-GB"/>
        </w:rPr>
        <w:t xml:space="preserve"> to parents </w:t>
      </w:r>
      <w:r w:rsidR="00B3582A" w:rsidRPr="00817255">
        <w:rPr>
          <w:rFonts w:eastAsia="Times New Roman" w:cstheme="minorHAnsi"/>
          <w:bCs/>
          <w:color w:val="000000"/>
          <w:highlight w:val="yellow"/>
          <w:lang w:eastAsia="en-GB"/>
        </w:rPr>
        <w:t xml:space="preserve">providing details </w:t>
      </w:r>
      <w:r w:rsidRPr="00817255">
        <w:rPr>
          <w:rFonts w:eastAsia="Times New Roman" w:cstheme="minorHAnsi"/>
          <w:bCs/>
          <w:color w:val="000000"/>
          <w:highlight w:val="yellow"/>
          <w:lang w:eastAsia="en-GB"/>
        </w:rPr>
        <w:t>to book the appointments</w:t>
      </w:r>
      <w:r w:rsidR="007F160A">
        <w:rPr>
          <w:rFonts w:eastAsia="Times New Roman" w:cstheme="minorHAnsi"/>
          <w:bCs/>
          <w:color w:val="000000"/>
          <w:highlight w:val="yellow"/>
          <w:lang w:eastAsia="en-GB"/>
        </w:rPr>
        <w:t>.</w:t>
      </w:r>
      <w:r>
        <w:rPr>
          <w:rFonts w:eastAsia="Times New Roman" w:cstheme="minorHAnsi"/>
          <w:bCs/>
          <w:color w:val="000000"/>
          <w:lang w:eastAsia="en-GB"/>
        </w:rPr>
        <w:t xml:space="preserve"> </w:t>
      </w:r>
    </w:p>
    <w:p w14:paraId="558E99D1" w14:textId="0B5BB93F" w:rsidR="00D20649" w:rsidRPr="006D4C28" w:rsidRDefault="00817255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PTC school cloud automated bookings </w:t>
      </w:r>
      <w:r>
        <w:rPr>
          <w:rFonts w:eastAsia="Times New Roman" w:cstheme="minorHAnsi"/>
          <w:bCs/>
          <w:color w:val="000000"/>
          <w:lang w:eastAsia="en-GB"/>
        </w:rPr>
        <w:t xml:space="preserve">– too close together in timings; parents can choose to book manually. </w:t>
      </w:r>
      <w:r w:rsidR="00A062C6">
        <w:rPr>
          <w:rFonts w:eastAsia="Times New Roman" w:cstheme="minorHAnsi"/>
          <w:bCs/>
          <w:color w:val="000000"/>
          <w:lang w:eastAsia="en-GB"/>
        </w:rPr>
        <w:t xml:space="preserve">Hybrid GCSE groups will need more that 5 mins slots </w:t>
      </w:r>
      <w:r w:rsidR="00964591">
        <w:rPr>
          <w:rFonts w:eastAsia="Times New Roman" w:cstheme="minorHAnsi"/>
          <w:bCs/>
          <w:color w:val="000000"/>
          <w:lang w:eastAsia="en-GB"/>
        </w:rPr>
        <w:t>+</w:t>
      </w:r>
      <w:r w:rsidR="00A062C6">
        <w:rPr>
          <w:rFonts w:eastAsia="Times New Roman" w:cstheme="minorHAnsi"/>
          <w:bCs/>
          <w:color w:val="000000"/>
          <w:lang w:eastAsia="en-GB"/>
        </w:rPr>
        <w:t xml:space="preserve"> preferable face to face</w:t>
      </w:r>
      <w:r w:rsidR="00964591">
        <w:rPr>
          <w:rFonts w:eastAsia="Times New Roman" w:cstheme="minorHAnsi"/>
          <w:bCs/>
          <w:color w:val="000000"/>
          <w:lang w:eastAsia="en-GB"/>
        </w:rPr>
        <w:t>.</w:t>
      </w:r>
    </w:p>
    <w:p w14:paraId="114F2109" w14:textId="7B7ABD1C" w:rsidR="00A062C6" w:rsidRPr="00A062C6" w:rsidRDefault="00A062C6" w:rsidP="002565F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  <w:proofErr w:type="spellStart"/>
      <w:r w:rsidRPr="00405924">
        <w:rPr>
          <w:rFonts w:eastAsia="Times New Roman" w:cstheme="minorHAnsi"/>
          <w:b/>
          <w:bCs/>
          <w:color w:val="000000"/>
          <w:lang w:eastAsia="en-GB"/>
        </w:rPr>
        <w:t>Wifi</w:t>
      </w:r>
      <w:proofErr w:type="spellEnd"/>
      <w:r w:rsidRPr="00A062C6">
        <w:rPr>
          <w:rFonts w:eastAsia="Times New Roman" w:cstheme="minorHAnsi"/>
          <w:bCs/>
          <w:color w:val="000000"/>
          <w:lang w:eastAsia="en-GB"/>
        </w:rPr>
        <w:t xml:space="preserve"> –</w:t>
      </w:r>
      <w:r w:rsidR="00405924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A07639">
        <w:rPr>
          <w:rFonts w:eastAsia="Times New Roman" w:cstheme="minorHAnsi"/>
          <w:bCs/>
          <w:color w:val="000000"/>
          <w:lang w:eastAsia="en-GB"/>
        </w:rPr>
        <w:t xml:space="preserve">cutting out in certain areas: </w:t>
      </w:r>
      <w:r w:rsidR="00964591">
        <w:rPr>
          <w:rFonts w:eastAsia="Times New Roman" w:cstheme="minorHAnsi"/>
          <w:bCs/>
          <w:color w:val="000000"/>
          <w:lang w:eastAsia="en-GB"/>
        </w:rPr>
        <w:t>redone</w:t>
      </w:r>
      <w:r w:rsidR="00405924">
        <w:rPr>
          <w:rFonts w:eastAsia="Times New Roman" w:cstheme="minorHAnsi"/>
          <w:bCs/>
          <w:color w:val="000000"/>
          <w:lang w:eastAsia="en-GB"/>
        </w:rPr>
        <w:t xml:space="preserve"> the switch</w:t>
      </w:r>
      <w:r w:rsidR="00964591">
        <w:rPr>
          <w:rFonts w:eastAsia="Times New Roman" w:cstheme="minorHAnsi"/>
          <w:bCs/>
          <w:color w:val="000000"/>
          <w:lang w:eastAsia="en-GB"/>
        </w:rPr>
        <w:t xml:space="preserve">, everything is green but doesn’t mean it’s working. </w:t>
      </w:r>
      <w:r w:rsidR="00405924" w:rsidRPr="00405924">
        <w:rPr>
          <w:rFonts w:eastAsia="Times New Roman" w:cstheme="minorHAnsi"/>
          <w:bCs/>
          <w:color w:val="000000"/>
          <w:highlight w:val="yellow"/>
          <w:lang w:eastAsia="en-GB"/>
        </w:rPr>
        <w:t>MA + LPJ to test.</w:t>
      </w:r>
    </w:p>
    <w:p w14:paraId="0B455192" w14:textId="77777777" w:rsidR="00865A3A" w:rsidRDefault="00865A3A" w:rsidP="002565FC">
      <w:pPr>
        <w:pStyle w:val="ListParagraph"/>
        <w:spacing w:after="0" w:line="240" w:lineRule="auto"/>
        <w:jc w:val="both"/>
        <w:rPr>
          <w:rFonts w:eastAsia="Times New Roman" w:cstheme="minorHAnsi"/>
          <w:bCs/>
          <w:color w:val="000000"/>
          <w:lang w:eastAsia="en-GB"/>
        </w:rPr>
      </w:pPr>
    </w:p>
    <w:p w14:paraId="624688D3" w14:textId="5547CED1" w:rsidR="007679C0" w:rsidRDefault="007679C0" w:rsidP="002565FC">
      <w:pPr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16BFF728" w14:textId="01AE9A1E" w:rsidR="00A514D0" w:rsidRPr="00D011AE" w:rsidRDefault="00C97B32" w:rsidP="002565FC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  <w:color w:val="000000"/>
          <w:lang w:eastAsia="en-GB"/>
        </w:rPr>
      </w:pPr>
      <w:bookmarkStart w:id="0" w:name="_Hlk155882279"/>
      <w:r w:rsidRPr="00D011AE">
        <w:rPr>
          <w:rFonts w:eastAsia="Times New Roman" w:cstheme="minorHAnsi"/>
          <w:b/>
          <w:bCs/>
          <w:color w:val="000000"/>
          <w:lang w:eastAsia="en-GB"/>
        </w:rPr>
        <w:t>Prom –</w:t>
      </w:r>
      <w:r w:rsidR="00D011AE" w:rsidRPr="00D011AE">
        <w:rPr>
          <w:rFonts w:eastAsia="Times New Roman" w:cstheme="minorHAnsi"/>
          <w:bCs/>
          <w:color w:val="000000"/>
          <w:lang w:eastAsia="en-GB"/>
        </w:rPr>
        <w:t xml:space="preserve"> 4th of July. </w:t>
      </w:r>
      <w:r w:rsidR="00440AD2">
        <w:rPr>
          <w:rFonts w:eastAsia="Times New Roman" w:cstheme="minorHAnsi"/>
          <w:bCs/>
          <w:color w:val="000000"/>
          <w:lang w:eastAsia="en-GB"/>
        </w:rPr>
        <w:t>New Prom dress service: d</w:t>
      </w:r>
      <w:r w:rsidRPr="00D011AE">
        <w:rPr>
          <w:rFonts w:eastAsia="Times New Roman" w:cstheme="minorHAnsi"/>
          <w:bCs/>
          <w:color w:val="000000"/>
          <w:lang w:eastAsia="en-GB"/>
        </w:rPr>
        <w:t>resses</w:t>
      </w:r>
      <w:r w:rsidRPr="00D011A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D011AE">
        <w:rPr>
          <w:rFonts w:eastAsia="Times New Roman" w:cstheme="minorHAnsi"/>
          <w:bCs/>
          <w:color w:val="000000"/>
          <w:lang w:eastAsia="en-GB"/>
        </w:rPr>
        <w:t>for hire next Friday 14</w:t>
      </w:r>
      <w:r w:rsidRPr="00D011AE">
        <w:rPr>
          <w:rFonts w:eastAsia="Times New Roman" w:cstheme="minorHAnsi"/>
          <w:bCs/>
          <w:color w:val="000000"/>
          <w:vertAlign w:val="superscript"/>
          <w:lang w:eastAsia="en-GB"/>
        </w:rPr>
        <w:t>th</w:t>
      </w:r>
      <w:r w:rsidRPr="00D011AE">
        <w:rPr>
          <w:rFonts w:eastAsia="Times New Roman" w:cstheme="minorHAnsi"/>
          <w:bCs/>
          <w:color w:val="000000"/>
          <w:lang w:eastAsia="en-GB"/>
        </w:rPr>
        <w:t xml:space="preserve"> of June from 14:30 till 15:30 on the Lawn</w:t>
      </w:r>
      <w:r w:rsidR="00A83312">
        <w:rPr>
          <w:rFonts w:eastAsia="Times New Roman" w:cstheme="minorHAnsi"/>
          <w:bCs/>
          <w:color w:val="000000"/>
          <w:lang w:eastAsia="en-GB"/>
        </w:rPr>
        <w:t xml:space="preserve"> -</w:t>
      </w:r>
      <w:r w:rsidRPr="00D011AE">
        <w:rPr>
          <w:rFonts w:eastAsia="Times New Roman" w:cstheme="minorHAnsi"/>
          <w:bCs/>
          <w:color w:val="000000"/>
          <w:lang w:eastAsia="en-GB"/>
        </w:rPr>
        <w:t xml:space="preserve"> free </w:t>
      </w:r>
      <w:r w:rsidR="00A83312">
        <w:rPr>
          <w:rFonts w:eastAsia="Times New Roman" w:cstheme="minorHAnsi"/>
          <w:bCs/>
          <w:color w:val="000000"/>
          <w:lang w:eastAsia="en-GB"/>
        </w:rPr>
        <w:t xml:space="preserve">loan </w:t>
      </w:r>
      <w:r w:rsidRPr="00D011AE">
        <w:rPr>
          <w:rFonts w:eastAsia="Times New Roman" w:cstheme="minorHAnsi"/>
          <w:bCs/>
          <w:color w:val="000000"/>
          <w:lang w:eastAsia="en-GB"/>
        </w:rPr>
        <w:t>with a £20 deposit</w:t>
      </w:r>
      <w:r w:rsidR="00A83312">
        <w:rPr>
          <w:rFonts w:eastAsia="Times New Roman" w:cstheme="minorHAnsi"/>
          <w:bCs/>
          <w:color w:val="000000"/>
          <w:lang w:eastAsia="en-GB"/>
        </w:rPr>
        <w:t xml:space="preserve"> (refundable)</w:t>
      </w:r>
      <w:r w:rsidRPr="00D011AE">
        <w:rPr>
          <w:rFonts w:eastAsia="Times New Roman" w:cstheme="minorHAnsi"/>
          <w:bCs/>
          <w:color w:val="000000"/>
          <w:lang w:eastAsia="en-GB"/>
        </w:rPr>
        <w:t xml:space="preserve">. </w:t>
      </w:r>
      <w:r w:rsidR="006B2C7F" w:rsidRPr="006B2C7F">
        <w:rPr>
          <w:rFonts w:eastAsia="Times New Roman" w:cstheme="minorHAnsi"/>
          <w:bCs/>
          <w:color w:val="000000"/>
          <w:highlight w:val="yellow"/>
          <w:lang w:eastAsia="en-GB"/>
        </w:rPr>
        <w:t>Post on Social Media.</w:t>
      </w:r>
      <w:r w:rsidR="006B2C7F">
        <w:rPr>
          <w:rFonts w:eastAsia="Times New Roman" w:cstheme="minorHAnsi"/>
          <w:bCs/>
          <w:color w:val="000000"/>
          <w:lang w:eastAsia="en-GB"/>
        </w:rPr>
        <w:t xml:space="preserve"> </w:t>
      </w:r>
      <w:r w:rsidR="00D011AE">
        <w:rPr>
          <w:rFonts w:eastAsia="Times New Roman" w:cstheme="minorHAnsi"/>
          <w:bCs/>
          <w:color w:val="000000"/>
          <w:highlight w:val="yellow"/>
          <w:lang w:eastAsia="en-GB"/>
        </w:rPr>
        <w:t xml:space="preserve">LM </w:t>
      </w:r>
      <w:r w:rsidR="00D011AE" w:rsidRPr="00D011AE">
        <w:rPr>
          <w:rFonts w:eastAsia="Times New Roman" w:cstheme="minorHAnsi"/>
          <w:bCs/>
          <w:color w:val="000000"/>
          <w:highlight w:val="yellow"/>
          <w:lang w:eastAsia="en-GB"/>
        </w:rPr>
        <w:t>to talk with ‘</w:t>
      </w:r>
      <w:proofErr w:type="spellStart"/>
      <w:r w:rsidR="00D011AE" w:rsidRPr="00D011AE">
        <w:rPr>
          <w:rFonts w:eastAsia="Times New Roman" w:cstheme="minorHAnsi"/>
          <w:bCs/>
          <w:color w:val="000000"/>
          <w:highlight w:val="yellow"/>
          <w:lang w:eastAsia="en-GB"/>
        </w:rPr>
        <w:t>Stitchin</w:t>
      </w:r>
      <w:proofErr w:type="spellEnd"/>
      <w:r w:rsidR="00D011AE" w:rsidRPr="00D011AE">
        <w:rPr>
          <w:rFonts w:eastAsia="Times New Roman" w:cstheme="minorHAnsi"/>
          <w:bCs/>
          <w:color w:val="000000"/>
          <w:highlight w:val="yellow"/>
          <w:lang w:eastAsia="en-GB"/>
        </w:rPr>
        <w:t xml:space="preserve"> Time’ for spares and repairs.</w:t>
      </w:r>
    </w:p>
    <w:p w14:paraId="0CED23A2" w14:textId="079A157E" w:rsidR="002E34BB" w:rsidRDefault="006009D8" w:rsidP="002565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>Primary Tasters</w:t>
      </w:r>
      <w:r w:rsidR="00552AD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C97B32">
        <w:rPr>
          <w:rFonts w:eastAsia="Times New Roman" w:cstheme="minorHAnsi"/>
          <w:color w:val="000000"/>
          <w:lang w:eastAsia="en-GB"/>
        </w:rPr>
        <w:t xml:space="preserve">– Year 6 students </w:t>
      </w:r>
      <w:r w:rsidR="0050276A">
        <w:rPr>
          <w:rFonts w:eastAsia="Times New Roman" w:cstheme="minorHAnsi"/>
          <w:color w:val="000000"/>
          <w:lang w:eastAsia="en-GB"/>
        </w:rPr>
        <w:t>(including</w:t>
      </w:r>
      <w:r w:rsidR="00C97B32">
        <w:rPr>
          <w:rFonts w:eastAsia="Times New Roman" w:cstheme="minorHAnsi"/>
          <w:color w:val="000000"/>
          <w:lang w:eastAsia="en-GB"/>
        </w:rPr>
        <w:t xml:space="preserve"> students with EHCPs</w:t>
      </w:r>
      <w:r w:rsidR="0050276A">
        <w:rPr>
          <w:rFonts w:eastAsia="Times New Roman" w:cstheme="minorHAnsi"/>
          <w:color w:val="000000"/>
          <w:lang w:eastAsia="en-GB"/>
        </w:rPr>
        <w:t>)</w:t>
      </w:r>
      <w:r w:rsidR="00C97B32">
        <w:rPr>
          <w:rFonts w:eastAsia="Times New Roman" w:cstheme="minorHAnsi"/>
          <w:color w:val="000000"/>
          <w:lang w:eastAsia="en-GB"/>
        </w:rPr>
        <w:t xml:space="preserve"> </w:t>
      </w:r>
      <w:r w:rsidR="00317E67">
        <w:rPr>
          <w:rFonts w:eastAsia="Times New Roman" w:cstheme="minorHAnsi"/>
          <w:color w:val="000000"/>
          <w:lang w:eastAsia="en-GB"/>
        </w:rPr>
        <w:t xml:space="preserve">coming </w:t>
      </w:r>
      <w:r w:rsidR="00C84F2F">
        <w:rPr>
          <w:rFonts w:eastAsia="Times New Roman" w:cstheme="minorHAnsi"/>
          <w:color w:val="000000"/>
          <w:lang w:eastAsia="en-GB"/>
        </w:rPr>
        <w:t xml:space="preserve">with parents or members of staff from their primary school. </w:t>
      </w:r>
    </w:p>
    <w:p w14:paraId="11ACF744" w14:textId="1BCEA3E7" w:rsidR="00713109" w:rsidRDefault="00BA6FB4" w:rsidP="002565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2E34BB">
        <w:rPr>
          <w:rFonts w:eastAsia="Times New Roman" w:cstheme="minorHAnsi"/>
          <w:b/>
          <w:color w:val="000000"/>
          <w:lang w:eastAsia="en-GB"/>
        </w:rPr>
        <w:t>Transition evening</w:t>
      </w:r>
      <w:r w:rsidR="002E34BB">
        <w:rPr>
          <w:rFonts w:eastAsia="Times New Roman" w:cstheme="minorHAnsi"/>
          <w:color w:val="000000"/>
          <w:lang w:eastAsia="en-GB"/>
        </w:rPr>
        <w:t xml:space="preserve"> – Thursday </w:t>
      </w:r>
      <w:r>
        <w:rPr>
          <w:rFonts w:eastAsia="Times New Roman" w:cstheme="minorHAnsi"/>
          <w:color w:val="000000"/>
          <w:lang w:eastAsia="en-GB"/>
        </w:rPr>
        <w:t>27</w:t>
      </w:r>
      <w:r w:rsidRPr="00BA6FB4">
        <w:rPr>
          <w:rFonts w:eastAsia="Times New Roman" w:cstheme="minorHAnsi"/>
          <w:color w:val="000000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lang w:eastAsia="en-GB"/>
        </w:rPr>
        <w:t xml:space="preserve"> of June</w:t>
      </w:r>
      <w:r w:rsidR="002E34BB">
        <w:rPr>
          <w:rFonts w:eastAsia="Times New Roman" w:cstheme="minorHAnsi"/>
          <w:color w:val="000000"/>
          <w:lang w:eastAsia="en-GB"/>
        </w:rPr>
        <w:t xml:space="preserve">: KS, LPJ and LM </w:t>
      </w:r>
      <w:r w:rsidR="00E03C5A">
        <w:rPr>
          <w:rFonts w:eastAsia="Times New Roman" w:cstheme="minorHAnsi"/>
          <w:color w:val="000000"/>
          <w:lang w:eastAsia="en-GB"/>
        </w:rPr>
        <w:t xml:space="preserve">kindly </w:t>
      </w:r>
      <w:r w:rsidR="002E34BB">
        <w:rPr>
          <w:rFonts w:eastAsia="Times New Roman" w:cstheme="minorHAnsi"/>
          <w:color w:val="000000"/>
          <w:lang w:eastAsia="en-GB"/>
        </w:rPr>
        <w:t>volunteered to help</w:t>
      </w:r>
      <w:r w:rsidR="0022450E">
        <w:rPr>
          <w:rFonts w:eastAsia="Times New Roman" w:cstheme="minorHAnsi"/>
          <w:color w:val="000000"/>
          <w:lang w:eastAsia="en-GB"/>
        </w:rPr>
        <w:t xml:space="preserve"> (</w:t>
      </w:r>
      <w:r w:rsidR="00FA65C3">
        <w:rPr>
          <w:rFonts w:eastAsia="Times New Roman" w:cstheme="minorHAnsi"/>
          <w:color w:val="000000"/>
          <w:lang w:eastAsia="en-GB"/>
        </w:rPr>
        <w:t>arrive</w:t>
      </w:r>
      <w:r w:rsidR="0022450E">
        <w:rPr>
          <w:rFonts w:eastAsia="Times New Roman" w:cstheme="minorHAnsi"/>
          <w:color w:val="000000"/>
          <w:lang w:eastAsia="en-GB"/>
        </w:rPr>
        <w:t xml:space="preserve"> at 4:45pm). Doors open at 5pm.</w:t>
      </w:r>
    </w:p>
    <w:p w14:paraId="36EEA053" w14:textId="14F94011" w:rsidR="00D011AE" w:rsidRDefault="006D4C28" w:rsidP="002565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6D4C28">
        <w:rPr>
          <w:b/>
        </w:rPr>
        <w:t>Women's Semi-finals Day at Wimbledon</w:t>
      </w:r>
      <w:r w:rsidR="00D011AE">
        <w:rPr>
          <w:rFonts w:eastAsia="Times New Roman" w:cstheme="minorHAnsi"/>
          <w:b/>
          <w:bCs/>
          <w:color w:val="000000"/>
          <w:lang w:eastAsia="en-GB"/>
        </w:rPr>
        <w:t xml:space="preserve"> –</w:t>
      </w:r>
      <w:r w:rsidR="005E2BB2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5E2BB2" w:rsidRPr="005E2BB2">
        <w:rPr>
          <w:rFonts w:eastAsia="Times New Roman" w:cstheme="minorHAnsi"/>
          <w:bCs/>
          <w:color w:val="000000"/>
          <w:lang w:eastAsia="en-GB"/>
        </w:rPr>
        <w:t>an</w:t>
      </w:r>
      <w:r w:rsidRPr="006D4C28">
        <w:t xml:space="preserve"> </w:t>
      </w:r>
      <w:r w:rsidRPr="006D4C28">
        <w:rPr>
          <w:rFonts w:eastAsia="Times New Roman" w:cstheme="minorHAnsi"/>
          <w:bCs/>
          <w:color w:val="000000"/>
          <w:lang w:eastAsia="en-GB"/>
        </w:rPr>
        <w:t>incredible experience</w:t>
      </w:r>
      <w:r w:rsidR="005E2BB2">
        <w:rPr>
          <w:rFonts w:eastAsia="Times New Roman" w:cstheme="minorHAnsi"/>
          <w:bCs/>
          <w:color w:val="000000"/>
          <w:lang w:eastAsia="en-GB"/>
        </w:rPr>
        <w:t>;</w:t>
      </w:r>
      <w:r w:rsidR="00D011AE">
        <w:rPr>
          <w:rFonts w:eastAsia="Times New Roman" w:cstheme="minorHAnsi"/>
          <w:color w:val="000000"/>
          <w:lang w:eastAsia="en-GB"/>
        </w:rPr>
        <w:t xml:space="preserve"> good interest</w:t>
      </w:r>
      <w:r>
        <w:rPr>
          <w:rFonts w:eastAsia="Times New Roman" w:cstheme="minorHAnsi"/>
          <w:color w:val="000000"/>
          <w:lang w:eastAsia="en-GB"/>
        </w:rPr>
        <w:t xml:space="preserve"> from students</w:t>
      </w:r>
      <w:r w:rsidR="00D011AE">
        <w:rPr>
          <w:rFonts w:eastAsia="Times New Roman" w:cstheme="minorHAnsi"/>
          <w:color w:val="000000"/>
          <w:lang w:eastAsia="en-GB"/>
        </w:rPr>
        <w:t>.</w:t>
      </w:r>
    </w:p>
    <w:p w14:paraId="3C0A5212" w14:textId="1C22FC85" w:rsidR="00D011AE" w:rsidRDefault="00317E67" w:rsidP="002565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317E67">
        <w:rPr>
          <w:rFonts w:eastAsia="Times New Roman" w:cstheme="minorHAnsi"/>
          <w:b/>
          <w:color w:val="000000"/>
          <w:lang w:eastAsia="en-GB"/>
        </w:rPr>
        <w:t>Trip to Bournemouth Uni</w:t>
      </w:r>
      <w:r>
        <w:rPr>
          <w:rFonts w:eastAsia="Times New Roman" w:cstheme="minorHAnsi"/>
          <w:color w:val="000000"/>
          <w:lang w:eastAsia="en-GB"/>
        </w:rPr>
        <w:t xml:space="preserve"> –</w:t>
      </w:r>
      <w:r w:rsidR="00E8292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very interactive workshops</w:t>
      </w:r>
      <w:r w:rsidR="005E2BB2">
        <w:rPr>
          <w:rFonts w:eastAsia="Times New Roman" w:cstheme="minorHAnsi"/>
          <w:color w:val="000000"/>
          <w:lang w:eastAsia="en-GB"/>
        </w:rPr>
        <w:t>;</w:t>
      </w:r>
      <w:r>
        <w:rPr>
          <w:rFonts w:eastAsia="Times New Roman" w:cstheme="minorHAnsi"/>
          <w:color w:val="000000"/>
          <w:lang w:eastAsia="en-GB"/>
        </w:rPr>
        <w:t xml:space="preserve"> public speaking</w:t>
      </w:r>
      <w:r w:rsidR="005E2BB2">
        <w:rPr>
          <w:rFonts w:eastAsia="Times New Roman" w:cstheme="minorHAnsi"/>
          <w:color w:val="000000"/>
          <w:lang w:eastAsia="en-GB"/>
        </w:rPr>
        <w:t xml:space="preserve">; </w:t>
      </w:r>
      <w:r>
        <w:rPr>
          <w:rFonts w:eastAsia="Times New Roman" w:cstheme="minorHAnsi"/>
          <w:color w:val="000000"/>
          <w:lang w:eastAsia="en-GB"/>
        </w:rPr>
        <w:t>good engagement from professionals.</w:t>
      </w:r>
    </w:p>
    <w:p w14:paraId="209E5488" w14:textId="365F0485" w:rsidR="00713109" w:rsidRDefault="00713109" w:rsidP="002565F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proofErr w:type="spellStart"/>
      <w:r w:rsidRPr="0018577B">
        <w:rPr>
          <w:rFonts w:eastAsia="Times New Roman" w:cstheme="minorHAnsi"/>
          <w:b/>
          <w:bCs/>
          <w:color w:val="000000"/>
          <w:lang w:eastAsia="en-GB"/>
        </w:rPr>
        <w:t>Yr</w:t>
      </w:r>
      <w:proofErr w:type="spellEnd"/>
      <w:r w:rsidRPr="0018577B">
        <w:rPr>
          <w:rFonts w:eastAsia="Times New Roman" w:cstheme="minorHAnsi"/>
          <w:b/>
          <w:bCs/>
          <w:color w:val="000000"/>
          <w:lang w:eastAsia="en-GB"/>
        </w:rPr>
        <w:t xml:space="preserve"> 11 BBQ</w:t>
      </w:r>
      <w:r>
        <w:rPr>
          <w:rFonts w:eastAsia="Times New Roman" w:cstheme="minorHAnsi"/>
          <w:color w:val="000000"/>
          <w:lang w:eastAsia="en-GB"/>
        </w:rPr>
        <w:t xml:space="preserve"> – </w:t>
      </w:r>
      <w:r w:rsidR="00A07639">
        <w:rPr>
          <w:rFonts w:eastAsia="Times New Roman" w:cstheme="minorHAnsi"/>
          <w:color w:val="000000"/>
          <w:lang w:eastAsia="en-GB"/>
        </w:rPr>
        <w:t xml:space="preserve">great success; </w:t>
      </w:r>
      <w:r w:rsidR="00D011AE">
        <w:rPr>
          <w:rFonts w:eastAsia="Times New Roman" w:cstheme="minorHAnsi"/>
          <w:color w:val="000000"/>
          <w:lang w:eastAsia="en-GB"/>
        </w:rPr>
        <w:t>nice atmosphere; plenty of food; students didn’t want to leave.</w:t>
      </w:r>
      <w:r w:rsidR="00A07639">
        <w:rPr>
          <w:rFonts w:eastAsia="Times New Roman" w:cstheme="minorHAnsi"/>
          <w:color w:val="000000"/>
          <w:lang w:eastAsia="en-GB"/>
        </w:rPr>
        <w:t xml:space="preserve"> </w:t>
      </w:r>
      <w:r w:rsidR="00E03C5A">
        <w:rPr>
          <w:rFonts w:eastAsia="Times New Roman" w:cstheme="minorHAnsi"/>
          <w:color w:val="000000"/>
          <w:lang w:eastAsia="en-GB"/>
        </w:rPr>
        <w:t xml:space="preserve">Posted on </w:t>
      </w:r>
      <w:r w:rsidR="00A07639">
        <w:rPr>
          <w:rFonts w:eastAsia="Times New Roman" w:cstheme="minorHAnsi"/>
          <w:color w:val="000000"/>
          <w:lang w:eastAsia="en-GB"/>
        </w:rPr>
        <w:t>Social</w:t>
      </w:r>
      <w:r w:rsidR="00E03C5A">
        <w:rPr>
          <w:rFonts w:eastAsia="Times New Roman" w:cstheme="minorHAnsi"/>
          <w:color w:val="000000"/>
          <w:lang w:eastAsia="en-GB"/>
        </w:rPr>
        <w:t xml:space="preserve"> media.</w:t>
      </w:r>
    </w:p>
    <w:bookmarkEnd w:id="0"/>
    <w:p w14:paraId="4AE2F50F" w14:textId="77777777" w:rsidR="000A6A5E" w:rsidRPr="008E32B1" w:rsidRDefault="000A6A5E" w:rsidP="002565FC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7FF9837D" w14:textId="31F0AC27" w:rsidR="006B69D7" w:rsidRPr="008E32B1" w:rsidRDefault="00ED67FD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</w:t>
      </w:r>
      <w:r w:rsidR="0009064B">
        <w:rPr>
          <w:rFonts w:eastAsia="Times New Roman" w:cstheme="minorHAnsi"/>
          <w:b/>
          <w:bCs/>
          <w:color w:val="000000"/>
          <w:u w:val="single"/>
          <w:lang w:eastAsia="en-GB"/>
        </w:rPr>
        <w:t>&amp; Discussion</w:t>
      </w:r>
    </w:p>
    <w:p w14:paraId="647C3BBA" w14:textId="3913252E" w:rsidR="00D327DF" w:rsidRDefault="00112D7F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B72ED8">
        <w:rPr>
          <w:rFonts w:ascii="Calibri" w:hAnsi="Calibri"/>
          <w:b/>
        </w:rPr>
        <w:t>Meal Deal</w:t>
      </w:r>
      <w:r w:rsidRPr="00B72ED8">
        <w:rPr>
          <w:rFonts w:ascii="Calibri" w:hAnsi="Calibri"/>
        </w:rPr>
        <w:t xml:space="preserve"> –</w:t>
      </w:r>
      <w:r w:rsidR="00E876C1" w:rsidRPr="00B72ED8">
        <w:rPr>
          <w:rFonts w:ascii="Calibri" w:hAnsi="Calibri"/>
        </w:rPr>
        <w:t xml:space="preserve"> </w:t>
      </w:r>
      <w:r w:rsidR="00B72ED8" w:rsidRPr="00B72ED8">
        <w:rPr>
          <w:rFonts w:ascii="Calibri" w:hAnsi="Calibri"/>
        </w:rPr>
        <w:t xml:space="preserve">it has been confirmed that there is </w:t>
      </w:r>
      <w:r w:rsidR="00E876C1" w:rsidRPr="00B72ED8">
        <w:rPr>
          <w:rFonts w:ascii="Calibri" w:hAnsi="Calibri"/>
        </w:rPr>
        <w:t>no w</w:t>
      </w:r>
      <w:r w:rsidR="00A17274" w:rsidRPr="00B72ED8">
        <w:rPr>
          <w:rFonts w:ascii="Calibri" w:hAnsi="Calibri"/>
        </w:rPr>
        <w:t xml:space="preserve">ater </w:t>
      </w:r>
      <w:r w:rsidR="00E876C1" w:rsidRPr="00B72ED8">
        <w:rPr>
          <w:rFonts w:ascii="Calibri" w:hAnsi="Calibri"/>
        </w:rPr>
        <w:t>anymore</w:t>
      </w:r>
      <w:r w:rsidR="00B72ED8" w:rsidRPr="00B72ED8">
        <w:rPr>
          <w:rFonts w:ascii="Calibri" w:hAnsi="Calibri"/>
        </w:rPr>
        <w:t>.</w:t>
      </w:r>
      <w:r w:rsidR="00E876C1" w:rsidRPr="00B72ED8">
        <w:rPr>
          <w:rFonts w:ascii="Calibri" w:hAnsi="Calibri"/>
        </w:rPr>
        <w:t xml:space="preserve"> </w:t>
      </w:r>
      <w:r w:rsidR="00D327DF" w:rsidRPr="00D327DF">
        <w:rPr>
          <w:rFonts w:ascii="Calibri" w:hAnsi="Calibri"/>
        </w:rPr>
        <w:t>Statement to be sent to parent</w:t>
      </w:r>
      <w:r w:rsidR="0029591E">
        <w:rPr>
          <w:rFonts w:ascii="Calibri" w:hAnsi="Calibri"/>
        </w:rPr>
        <w:t>s</w:t>
      </w:r>
      <w:r w:rsidR="00D327DF" w:rsidRPr="00D327DF">
        <w:rPr>
          <w:rFonts w:ascii="Calibri" w:hAnsi="Calibri"/>
        </w:rPr>
        <w:t xml:space="preserve"> about food</w:t>
      </w:r>
      <w:r w:rsidR="0029591E">
        <w:rPr>
          <w:rFonts w:ascii="Calibri" w:hAnsi="Calibri"/>
        </w:rPr>
        <w:t xml:space="preserve"> </w:t>
      </w:r>
      <w:r w:rsidR="00D327DF" w:rsidRPr="00D327DF">
        <w:rPr>
          <w:rFonts w:ascii="Calibri" w:hAnsi="Calibri"/>
        </w:rPr>
        <w:t>price increase</w:t>
      </w:r>
      <w:r w:rsidR="0029591E" w:rsidRPr="0029591E">
        <w:t xml:space="preserve"> </w:t>
      </w:r>
      <w:r w:rsidR="0029591E" w:rsidRPr="0029591E">
        <w:rPr>
          <w:rFonts w:ascii="Calibri" w:hAnsi="Calibri"/>
        </w:rPr>
        <w:t>and other operating costs</w:t>
      </w:r>
      <w:r w:rsidR="00D327DF" w:rsidRPr="00D327DF">
        <w:rPr>
          <w:rFonts w:ascii="Calibri" w:hAnsi="Calibri"/>
        </w:rPr>
        <w:t xml:space="preserve">: a meeting took place with Cleverchefs to find a solution to limit price increases and maintain the range and quality of food expected. </w:t>
      </w:r>
      <w:r w:rsidR="00273F7B">
        <w:rPr>
          <w:rFonts w:ascii="Calibri" w:hAnsi="Calibri"/>
        </w:rPr>
        <w:t>It was agreed to replace the bottled water, included within the meal deal offer, and utilise</w:t>
      </w:r>
      <w:r w:rsidR="00F86C38">
        <w:rPr>
          <w:rFonts w:ascii="Calibri" w:hAnsi="Calibri"/>
        </w:rPr>
        <w:t xml:space="preserve"> fresh tap</w:t>
      </w:r>
      <w:r w:rsidR="00273F7B">
        <w:rPr>
          <w:rFonts w:ascii="Calibri" w:hAnsi="Calibri"/>
        </w:rPr>
        <w:t xml:space="preserve"> water readily available within the refectory -</w:t>
      </w:r>
      <w:r w:rsidR="00A17274" w:rsidRPr="00B72ED8">
        <w:rPr>
          <w:rFonts w:ascii="Calibri" w:hAnsi="Calibri"/>
        </w:rPr>
        <w:t xml:space="preserve"> students can refill </w:t>
      </w:r>
      <w:r w:rsidR="00273F7B">
        <w:rPr>
          <w:rFonts w:ascii="Calibri" w:hAnsi="Calibri"/>
        </w:rPr>
        <w:t xml:space="preserve">their </w:t>
      </w:r>
      <w:r w:rsidR="00A17274" w:rsidRPr="00B72ED8">
        <w:rPr>
          <w:rFonts w:ascii="Calibri" w:hAnsi="Calibri"/>
        </w:rPr>
        <w:t>water bottles.</w:t>
      </w:r>
      <w:r w:rsidR="00B72ED8">
        <w:rPr>
          <w:rFonts w:ascii="Calibri" w:hAnsi="Calibri"/>
        </w:rPr>
        <w:t xml:space="preserve"> </w:t>
      </w:r>
      <w:r w:rsidR="007D0CFA">
        <w:rPr>
          <w:rFonts w:ascii="Calibri" w:hAnsi="Calibri"/>
        </w:rPr>
        <w:t xml:space="preserve">This </w:t>
      </w:r>
      <w:r w:rsidR="00C90F51">
        <w:rPr>
          <w:rFonts w:ascii="Calibri" w:hAnsi="Calibri"/>
        </w:rPr>
        <w:t xml:space="preserve">decision </w:t>
      </w:r>
      <w:r w:rsidR="0093244E">
        <w:rPr>
          <w:rFonts w:ascii="Calibri" w:hAnsi="Calibri"/>
        </w:rPr>
        <w:t>allowed to limit other prices across the range offered.</w:t>
      </w:r>
    </w:p>
    <w:p w14:paraId="256169C4" w14:textId="1182DD9B" w:rsidR="0015521C" w:rsidRPr="00B72ED8" w:rsidRDefault="00112D7F" w:rsidP="002565FC">
      <w:pPr>
        <w:spacing w:after="0" w:line="240" w:lineRule="auto"/>
        <w:ind w:left="720"/>
        <w:jc w:val="both"/>
        <w:rPr>
          <w:rFonts w:ascii="Calibri" w:hAnsi="Calibri"/>
        </w:rPr>
      </w:pPr>
      <w:r w:rsidRPr="00B72ED8">
        <w:rPr>
          <w:rFonts w:ascii="Calibri" w:hAnsi="Calibri"/>
        </w:rPr>
        <w:t>From September offer</w:t>
      </w:r>
      <w:r w:rsidR="005D4C0C" w:rsidRPr="00B72ED8">
        <w:rPr>
          <w:rFonts w:ascii="Calibri" w:hAnsi="Calibri"/>
        </w:rPr>
        <w:t xml:space="preserve"> main</w:t>
      </w:r>
      <w:r w:rsidRPr="00B72ED8">
        <w:rPr>
          <w:rFonts w:ascii="Calibri" w:hAnsi="Calibri"/>
        </w:rPr>
        <w:t xml:space="preserve"> meal deal with a pudding or a water bottle. </w:t>
      </w:r>
    </w:p>
    <w:p w14:paraId="4F6856FD" w14:textId="3E3A8C5E" w:rsidR="00927E1A" w:rsidRDefault="00112D7F" w:rsidP="002565FC">
      <w:pPr>
        <w:spacing w:after="0" w:line="240" w:lineRule="auto"/>
        <w:ind w:left="720"/>
        <w:jc w:val="both"/>
        <w:rPr>
          <w:rFonts w:ascii="Calibri" w:hAnsi="Calibri"/>
        </w:rPr>
      </w:pPr>
      <w:r w:rsidRPr="00112D7F">
        <w:rPr>
          <w:rFonts w:ascii="Calibri" w:hAnsi="Calibri"/>
        </w:rPr>
        <w:t xml:space="preserve">KS – </w:t>
      </w:r>
      <w:r w:rsidR="005D4C0C">
        <w:rPr>
          <w:rFonts w:ascii="Calibri" w:hAnsi="Calibri"/>
        </w:rPr>
        <w:t xml:space="preserve">gave </w:t>
      </w:r>
      <w:r w:rsidRPr="00112D7F">
        <w:rPr>
          <w:rFonts w:ascii="Calibri" w:hAnsi="Calibri"/>
        </w:rPr>
        <w:t>good feedback about catering</w:t>
      </w:r>
      <w:r w:rsidR="00103E4E">
        <w:rPr>
          <w:rFonts w:ascii="Calibri" w:hAnsi="Calibri"/>
        </w:rPr>
        <w:t xml:space="preserve"> Chef</w:t>
      </w:r>
      <w:r w:rsidRPr="00112D7F">
        <w:rPr>
          <w:rFonts w:ascii="Calibri" w:hAnsi="Calibri"/>
        </w:rPr>
        <w:t>.</w:t>
      </w:r>
    </w:p>
    <w:p w14:paraId="6727D5E0" w14:textId="6C9A3671" w:rsidR="002565FC" w:rsidRDefault="002565FC" w:rsidP="002565FC">
      <w:pPr>
        <w:spacing w:after="0" w:line="240" w:lineRule="auto"/>
        <w:ind w:left="720"/>
        <w:jc w:val="both"/>
        <w:rPr>
          <w:rFonts w:ascii="Calibri" w:hAnsi="Calibri"/>
        </w:rPr>
      </w:pPr>
    </w:p>
    <w:p w14:paraId="73278BC0" w14:textId="77777777" w:rsidR="002565FC" w:rsidRDefault="002565FC" w:rsidP="002565FC">
      <w:pPr>
        <w:spacing w:after="0" w:line="240" w:lineRule="auto"/>
        <w:ind w:left="720"/>
        <w:jc w:val="both"/>
        <w:rPr>
          <w:rFonts w:ascii="Calibri" w:hAnsi="Calibri"/>
        </w:rPr>
      </w:pPr>
    </w:p>
    <w:p w14:paraId="41F3D210" w14:textId="77777777" w:rsidR="0029591E" w:rsidRDefault="00927E1A" w:rsidP="002565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29591E">
        <w:rPr>
          <w:rFonts w:ascii="Calibri" w:hAnsi="Calibri"/>
          <w:b/>
        </w:rPr>
        <w:t>New menus</w:t>
      </w:r>
      <w:r w:rsidRPr="0029591E">
        <w:rPr>
          <w:rFonts w:ascii="Calibri" w:hAnsi="Calibri"/>
        </w:rPr>
        <w:t xml:space="preserve"> – confirmed now on website.</w:t>
      </w:r>
    </w:p>
    <w:p w14:paraId="39A84AA8" w14:textId="1A080D52" w:rsidR="00E876C1" w:rsidRPr="0029591E" w:rsidRDefault="00E876C1" w:rsidP="002565F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29591E">
        <w:rPr>
          <w:rFonts w:ascii="Calibri" w:hAnsi="Calibri"/>
          <w:b/>
        </w:rPr>
        <w:t xml:space="preserve">FSM meal money </w:t>
      </w:r>
      <w:r w:rsidRPr="0029591E">
        <w:rPr>
          <w:rFonts w:ascii="Calibri" w:hAnsi="Calibri"/>
        </w:rPr>
        <w:t>- Free school meals going up from September.</w:t>
      </w:r>
    </w:p>
    <w:p w14:paraId="4A369712" w14:textId="0F6F976A" w:rsidR="00DB0A68" w:rsidRPr="006E7886" w:rsidRDefault="006B6E68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Appeals – </w:t>
      </w:r>
      <w:r w:rsidR="00A03A5F" w:rsidRPr="00A03A5F">
        <w:rPr>
          <w:rFonts w:ascii="Calibri" w:hAnsi="Calibri"/>
          <w:bCs/>
        </w:rPr>
        <w:t xml:space="preserve">x 39 </w:t>
      </w:r>
    </w:p>
    <w:p w14:paraId="471078ED" w14:textId="7BA3A8F3" w:rsidR="006E7886" w:rsidRPr="006B6E68" w:rsidRDefault="00103E4E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Thank you –</w:t>
      </w:r>
      <w:r>
        <w:rPr>
          <w:rFonts w:ascii="Calibri" w:hAnsi="Calibri"/>
        </w:rPr>
        <w:t xml:space="preserve"> MA wanted to formally thank PVT for their positive presence on Social media: very professional posts/comments from PVT parents.</w:t>
      </w:r>
    </w:p>
    <w:p w14:paraId="2DEE5023" w14:textId="33AFB495" w:rsidR="006B6E68" w:rsidRDefault="00A03A5F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Ofsted</w:t>
      </w:r>
      <w:r w:rsidR="006B6E68">
        <w:rPr>
          <w:rFonts w:ascii="Calibri" w:hAnsi="Calibri"/>
          <w:b/>
          <w:bCs/>
        </w:rPr>
        <w:t xml:space="preserve"> – </w:t>
      </w:r>
      <w:r>
        <w:rPr>
          <w:rFonts w:ascii="Calibri" w:hAnsi="Calibri"/>
        </w:rPr>
        <w:t>window from now and September 2025.</w:t>
      </w:r>
    </w:p>
    <w:p w14:paraId="76AF88AC" w14:textId="2F1FF8CF" w:rsidR="00A07639" w:rsidRDefault="00A07639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Roundup –</w:t>
      </w:r>
      <w:r>
        <w:rPr>
          <w:rFonts w:ascii="Calibri" w:hAnsi="Calibri"/>
        </w:rPr>
        <w:t xml:space="preserve"> all latest news in pre ½ term roundup</w:t>
      </w:r>
    </w:p>
    <w:p w14:paraId="74F9F664" w14:textId="25B0C0FB" w:rsidR="0018577B" w:rsidRDefault="0018577B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D</w:t>
      </w:r>
      <w:r w:rsidR="00A03A5F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 –</w:t>
      </w:r>
      <w:r>
        <w:rPr>
          <w:rFonts w:ascii="Calibri" w:hAnsi="Calibri"/>
        </w:rPr>
        <w:t xml:space="preserve"> </w:t>
      </w:r>
      <w:r w:rsidR="00A03A5F">
        <w:rPr>
          <w:rFonts w:ascii="Calibri" w:hAnsi="Calibri"/>
        </w:rPr>
        <w:t xml:space="preserve">Year 10 DofE </w:t>
      </w:r>
      <w:r w:rsidR="00A07639">
        <w:rPr>
          <w:rFonts w:ascii="Calibri" w:hAnsi="Calibri"/>
        </w:rPr>
        <w:t xml:space="preserve">trips underway and </w:t>
      </w:r>
      <w:r w:rsidR="00A03A5F">
        <w:rPr>
          <w:rFonts w:ascii="Calibri" w:hAnsi="Calibri"/>
        </w:rPr>
        <w:t xml:space="preserve">going well. </w:t>
      </w:r>
      <w:r w:rsidR="00200B83">
        <w:rPr>
          <w:rFonts w:ascii="Calibri" w:hAnsi="Calibri"/>
        </w:rPr>
        <w:t>Gold DofE increasing interest: students want to come to The Bourne Academy to do it.</w:t>
      </w:r>
    </w:p>
    <w:p w14:paraId="262495A9" w14:textId="32CC5D3B" w:rsidR="00200B83" w:rsidRDefault="00200B83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Sports Day –</w:t>
      </w:r>
      <w:r>
        <w:rPr>
          <w:rFonts w:ascii="Calibri" w:hAnsi="Calibri"/>
        </w:rPr>
        <w:t xml:space="preserve"> Monday 1</w:t>
      </w:r>
      <w:r w:rsidRPr="00200B83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 xml:space="preserve"> of July.</w:t>
      </w:r>
    </w:p>
    <w:p w14:paraId="3AE286D3" w14:textId="4249EB78" w:rsidR="00200B83" w:rsidRDefault="00200B83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200B83">
        <w:rPr>
          <w:rFonts w:ascii="Calibri" w:hAnsi="Calibri"/>
          <w:b/>
        </w:rPr>
        <w:t>Work Experience</w:t>
      </w:r>
      <w:r>
        <w:rPr>
          <w:rFonts w:ascii="Calibri" w:hAnsi="Calibri"/>
        </w:rPr>
        <w:t xml:space="preserve"> – successful.</w:t>
      </w:r>
    </w:p>
    <w:p w14:paraId="137F17B4" w14:textId="146C25D6" w:rsidR="00200B83" w:rsidRDefault="00200B83" w:rsidP="002565FC">
      <w:pPr>
        <w:numPr>
          <w:ilvl w:val="0"/>
          <w:numId w:val="31"/>
        </w:numPr>
        <w:spacing w:after="0" w:line="240" w:lineRule="auto"/>
        <w:jc w:val="both"/>
        <w:rPr>
          <w:rFonts w:ascii="Calibri" w:hAnsi="Calibri"/>
        </w:rPr>
      </w:pPr>
      <w:r w:rsidRPr="00200B83">
        <w:rPr>
          <w:rFonts w:ascii="Calibri" w:hAnsi="Calibri"/>
          <w:b/>
        </w:rPr>
        <w:t>Performing Arts</w:t>
      </w:r>
      <w:r>
        <w:rPr>
          <w:rFonts w:ascii="Calibri" w:hAnsi="Calibri"/>
        </w:rPr>
        <w:t xml:space="preserve"> – </w:t>
      </w:r>
      <w:r w:rsidRPr="00200B83">
        <w:rPr>
          <w:rFonts w:ascii="Calibri" w:hAnsi="Calibri"/>
          <w:highlight w:val="yellow"/>
        </w:rPr>
        <w:t>KS has requested for Performance Arts to provide dates of events happening in the Autumn Term to parents once agree</w:t>
      </w:r>
      <w:r w:rsidR="00FB7364">
        <w:rPr>
          <w:rFonts w:ascii="Calibri" w:hAnsi="Calibri"/>
          <w:highlight w:val="yellow"/>
        </w:rPr>
        <w:t>d</w:t>
      </w:r>
      <w:r w:rsidRPr="00200B83">
        <w:rPr>
          <w:rFonts w:ascii="Calibri" w:hAnsi="Calibri"/>
          <w:highlight w:val="yellow"/>
        </w:rPr>
        <w:t>.</w:t>
      </w:r>
    </w:p>
    <w:p w14:paraId="40180B91" w14:textId="77777777" w:rsidR="003B3A0C" w:rsidRPr="003B3A0C" w:rsidRDefault="003B3A0C" w:rsidP="002565FC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1DFFFB50" w14:textId="181AD019" w:rsidR="006B69D7" w:rsidRDefault="006B69D7" w:rsidP="002565FC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6F190BD7" w:rsidR="00AD7F95" w:rsidRDefault="006B69D7" w:rsidP="002565FC">
      <w:pPr>
        <w:spacing w:after="0"/>
        <w:jc w:val="both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</w:t>
      </w:r>
      <w:r w:rsidR="008A7AFD">
        <w:rPr>
          <w:rFonts w:cstheme="minorHAnsi"/>
        </w:rPr>
        <w:t>-</w:t>
      </w:r>
      <w:r w:rsidRPr="00AF1D3C">
        <w:rPr>
          <w:rFonts w:cstheme="minorHAnsi"/>
        </w:rPr>
        <w:t xml:space="preserve"> £</w:t>
      </w:r>
      <w:r w:rsidR="008F3442">
        <w:rPr>
          <w:rFonts w:cstheme="minorHAnsi"/>
        </w:rPr>
        <w:t xml:space="preserve">2,430. </w:t>
      </w:r>
      <w:r w:rsidR="002E59EC" w:rsidRPr="009F11DC">
        <w:rPr>
          <w:rFonts w:cstheme="minorHAnsi"/>
          <w:highlight w:val="yellow"/>
        </w:rPr>
        <w:t>Do we need to support Photo Booth</w:t>
      </w:r>
      <w:r w:rsidR="009F11DC" w:rsidRPr="009F11DC">
        <w:rPr>
          <w:rFonts w:cstheme="minorHAnsi"/>
          <w:highlight w:val="yellow"/>
        </w:rPr>
        <w:t xml:space="preserve"> for</w:t>
      </w:r>
      <w:r w:rsidR="002E59EC" w:rsidRPr="009F11DC">
        <w:rPr>
          <w:rFonts w:cstheme="minorHAnsi"/>
          <w:highlight w:val="yellow"/>
        </w:rPr>
        <w:t xml:space="preserve"> Exams and Prom? Did Tom P. </w:t>
      </w:r>
      <w:r w:rsidR="00044781" w:rsidRPr="009F11DC">
        <w:rPr>
          <w:rFonts w:cstheme="minorHAnsi"/>
          <w:highlight w:val="yellow"/>
        </w:rPr>
        <w:t>find</w:t>
      </w:r>
      <w:r w:rsidR="002E59EC" w:rsidRPr="009F11DC">
        <w:rPr>
          <w:rFonts w:cstheme="minorHAnsi"/>
          <w:highlight w:val="yellow"/>
        </w:rPr>
        <w:t xml:space="preserve"> a sponsor?</w:t>
      </w:r>
    </w:p>
    <w:p w14:paraId="4125E4A5" w14:textId="426EF5C4" w:rsidR="00431049" w:rsidRDefault="00431049" w:rsidP="002565FC">
      <w:pPr>
        <w:spacing w:after="0"/>
        <w:jc w:val="both"/>
        <w:rPr>
          <w:rFonts w:cstheme="minorHAnsi"/>
        </w:rPr>
      </w:pPr>
    </w:p>
    <w:p w14:paraId="669F77A8" w14:textId="3C8CE536" w:rsidR="00AD7F95" w:rsidRDefault="00633B29" w:rsidP="002565FC">
      <w:pPr>
        <w:spacing w:after="0"/>
        <w:jc w:val="both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</w:p>
    <w:p w14:paraId="1A0ABA8D" w14:textId="415A91E9" w:rsidR="006B69D7" w:rsidRDefault="00DB0A68" w:rsidP="002565FC">
      <w:pPr>
        <w:spacing w:after="0"/>
        <w:jc w:val="both"/>
        <w:rPr>
          <w:rFonts w:cstheme="minorHAnsi"/>
        </w:rPr>
      </w:pPr>
      <w:r>
        <w:rPr>
          <w:rFonts w:cstheme="minorHAnsi"/>
        </w:rPr>
        <w:t>No current requests</w:t>
      </w:r>
    </w:p>
    <w:p w14:paraId="3AD3E21B" w14:textId="77777777" w:rsidR="00124223" w:rsidRDefault="00124223" w:rsidP="002565FC">
      <w:pPr>
        <w:spacing w:after="0"/>
        <w:jc w:val="both"/>
        <w:rPr>
          <w:rFonts w:cstheme="minorHAnsi"/>
        </w:rPr>
      </w:pPr>
    </w:p>
    <w:p w14:paraId="3C776153" w14:textId="303098A3" w:rsidR="009B61D3" w:rsidRDefault="00505A93" w:rsidP="002565FC">
      <w:pPr>
        <w:spacing w:after="0"/>
        <w:jc w:val="both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0014FF6F" w14:textId="27ACD26D" w:rsidR="00300C42" w:rsidRPr="00BD479C" w:rsidRDefault="00DA1393" w:rsidP="002565F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  <w:b/>
          <w:u w:val="single"/>
        </w:rPr>
      </w:pPr>
      <w:bookmarkStart w:id="1" w:name="_Hlk147403740"/>
      <w:r w:rsidRPr="00300C42">
        <w:rPr>
          <w:rFonts w:cstheme="minorHAnsi"/>
          <w:b/>
        </w:rPr>
        <w:t>Ice Cream</w:t>
      </w:r>
      <w:r w:rsidR="00BD479C">
        <w:rPr>
          <w:rFonts w:cstheme="minorHAnsi"/>
          <w:b/>
        </w:rPr>
        <w:t xml:space="preserve"> sale </w:t>
      </w:r>
      <w:r w:rsidRPr="00300C42">
        <w:rPr>
          <w:rFonts w:cstheme="minorHAnsi"/>
          <w:bCs/>
        </w:rPr>
        <w:t xml:space="preserve">– </w:t>
      </w:r>
      <w:bookmarkEnd w:id="1"/>
      <w:r w:rsidR="00BD479C">
        <w:rPr>
          <w:rFonts w:cstheme="minorHAnsi"/>
          <w:bCs/>
        </w:rPr>
        <w:t xml:space="preserve">Tuesdays: ice cream van/ Thursdays and Fridays: </w:t>
      </w:r>
      <w:r w:rsidR="007B61A6">
        <w:rPr>
          <w:rFonts w:cstheme="minorHAnsi"/>
          <w:bCs/>
        </w:rPr>
        <w:t>K</w:t>
      </w:r>
      <w:r w:rsidR="00610A83" w:rsidRPr="00610A83">
        <w:rPr>
          <w:rFonts w:cstheme="minorHAnsi"/>
          <w:bCs/>
        </w:rPr>
        <w:t>ingsleigh</w:t>
      </w:r>
      <w:r w:rsidR="00BD479C">
        <w:rPr>
          <w:rFonts w:cstheme="minorHAnsi"/>
          <w:bCs/>
        </w:rPr>
        <w:t xml:space="preserve"> sale days.</w:t>
      </w:r>
    </w:p>
    <w:p w14:paraId="1A45091D" w14:textId="2CD19D15" w:rsidR="00BD479C" w:rsidRPr="000C7EE5" w:rsidRDefault="00BD479C" w:rsidP="002565FC">
      <w:pPr>
        <w:pStyle w:val="ListParagraph"/>
        <w:spacing w:after="0" w:line="240" w:lineRule="auto"/>
        <w:jc w:val="both"/>
        <w:rPr>
          <w:rFonts w:cstheme="minorHAnsi"/>
        </w:rPr>
      </w:pPr>
      <w:r w:rsidRPr="000C7EE5">
        <w:rPr>
          <w:rFonts w:cstheme="minorHAnsi"/>
        </w:rPr>
        <w:t xml:space="preserve">Option </w:t>
      </w:r>
      <w:r w:rsidR="000C7EE5" w:rsidRPr="000C7EE5">
        <w:rPr>
          <w:rFonts w:cstheme="minorHAnsi"/>
        </w:rPr>
        <w:t xml:space="preserve">left: Wednesdays at 1:30 pm </w:t>
      </w:r>
      <w:r w:rsidR="00610A83">
        <w:rPr>
          <w:rFonts w:cstheme="minorHAnsi"/>
        </w:rPr>
        <w:t>–</w:t>
      </w:r>
      <w:r w:rsidR="000C7EE5" w:rsidRPr="000C7EE5">
        <w:rPr>
          <w:rFonts w:cstheme="minorHAnsi"/>
        </w:rPr>
        <w:t xml:space="preserve"> </w:t>
      </w:r>
      <w:r w:rsidR="00610A83">
        <w:rPr>
          <w:rFonts w:cstheme="minorHAnsi"/>
        </w:rPr>
        <w:t xml:space="preserve">PVT parents all working. </w:t>
      </w:r>
      <w:r w:rsidR="00610A83" w:rsidRPr="00610A83">
        <w:rPr>
          <w:rFonts w:cstheme="minorHAnsi"/>
          <w:highlight w:val="yellow"/>
        </w:rPr>
        <w:t>Someone else available?</w:t>
      </w:r>
    </w:p>
    <w:p w14:paraId="4D240224" w14:textId="306BCFDD" w:rsidR="002E34BB" w:rsidRDefault="00610A83" w:rsidP="002565F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610A83">
        <w:rPr>
          <w:rFonts w:cstheme="minorHAnsi"/>
          <w:b/>
        </w:rPr>
        <w:t>Kingsleigh</w:t>
      </w:r>
      <w:r w:rsidR="002E34BB" w:rsidRPr="002E34BB">
        <w:rPr>
          <w:rFonts w:cstheme="minorHAnsi"/>
          <w:b/>
        </w:rPr>
        <w:t xml:space="preserve"> Summer Fair </w:t>
      </w:r>
      <w:r w:rsidR="002E34BB">
        <w:rPr>
          <w:rFonts w:cstheme="minorHAnsi"/>
          <w:b/>
        </w:rPr>
        <w:t>–</w:t>
      </w:r>
      <w:r w:rsidR="002E34BB" w:rsidRPr="002E34BB">
        <w:rPr>
          <w:rFonts w:cstheme="minorHAnsi"/>
          <w:b/>
        </w:rPr>
        <w:t xml:space="preserve"> </w:t>
      </w:r>
      <w:r w:rsidR="002E34BB" w:rsidRPr="002E34BB">
        <w:rPr>
          <w:rFonts w:cstheme="minorHAnsi"/>
        </w:rPr>
        <w:t>Friday 19</w:t>
      </w:r>
      <w:r w:rsidR="002E34BB" w:rsidRPr="002E34BB">
        <w:rPr>
          <w:rFonts w:cstheme="minorHAnsi"/>
          <w:vertAlign w:val="superscript"/>
        </w:rPr>
        <w:t>th</w:t>
      </w:r>
      <w:r w:rsidR="002E34BB" w:rsidRPr="002E34BB">
        <w:rPr>
          <w:rFonts w:cstheme="minorHAnsi"/>
        </w:rPr>
        <w:t xml:space="preserve"> of July from 3:30pm till 5pm</w:t>
      </w:r>
      <w:r w:rsidR="002E34BB">
        <w:rPr>
          <w:rFonts w:cstheme="minorHAnsi"/>
        </w:rPr>
        <w:t xml:space="preserve"> * last day of school at The Bourne Academy (half day)</w:t>
      </w:r>
    </w:p>
    <w:p w14:paraId="21673FB1" w14:textId="2254CE57" w:rsidR="00300C42" w:rsidRDefault="002E34BB" w:rsidP="002565FC">
      <w:pPr>
        <w:pStyle w:val="ListParagraph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LPJ has secured a stall at the fair. </w:t>
      </w:r>
      <w:r w:rsidR="003A2EE6" w:rsidRPr="003A2EE6">
        <w:rPr>
          <w:rFonts w:cstheme="minorHAnsi"/>
          <w:highlight w:val="yellow"/>
        </w:rPr>
        <w:t>LPJ to check with Kingsley school the following i</w:t>
      </w:r>
      <w:r w:rsidRPr="003A2EE6">
        <w:rPr>
          <w:rFonts w:cstheme="minorHAnsi"/>
          <w:highlight w:val="yellow"/>
        </w:rPr>
        <w:t>deas</w:t>
      </w:r>
      <w:r w:rsidR="003A2EE6">
        <w:rPr>
          <w:rFonts w:cstheme="minorHAnsi"/>
        </w:rPr>
        <w:t>:</w:t>
      </w:r>
    </w:p>
    <w:p w14:paraId="3CC43937" w14:textId="0C15BA65" w:rsidR="003A2EE6" w:rsidRDefault="003A2EE6" w:rsidP="002565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Sweets </w:t>
      </w:r>
      <w:r w:rsidR="00E22B03">
        <w:rPr>
          <w:rFonts w:cstheme="minorHAnsi"/>
        </w:rPr>
        <w:t>sale</w:t>
      </w:r>
      <w:r w:rsidR="007B61A6">
        <w:rPr>
          <w:rFonts w:cstheme="minorHAnsi"/>
        </w:rPr>
        <w:t>/pocket money treats</w:t>
      </w:r>
    </w:p>
    <w:p w14:paraId="2750662C" w14:textId="3AD37658" w:rsidR="003A2EE6" w:rsidRDefault="003A2EE6" w:rsidP="002565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Games:</w:t>
      </w:r>
      <w:r w:rsidR="00E22B03">
        <w:rPr>
          <w:rFonts w:cstheme="minorHAnsi"/>
        </w:rPr>
        <w:t xml:space="preserve"> ‘</w:t>
      </w:r>
      <w:r>
        <w:rPr>
          <w:rFonts w:cstheme="minorHAnsi"/>
        </w:rPr>
        <w:t>W</w:t>
      </w:r>
      <w:r w:rsidR="007B61A6">
        <w:rPr>
          <w:rFonts w:cstheme="minorHAnsi"/>
        </w:rPr>
        <w:t>h</w:t>
      </w:r>
      <w:r>
        <w:rPr>
          <w:rFonts w:cstheme="minorHAnsi"/>
        </w:rPr>
        <w:t>ack the ra</w:t>
      </w:r>
      <w:r w:rsidR="00E22B03">
        <w:rPr>
          <w:rFonts w:cstheme="minorHAnsi"/>
        </w:rPr>
        <w:t>t’;</w:t>
      </w:r>
      <w:r w:rsidR="007B61A6">
        <w:rPr>
          <w:rFonts w:cstheme="minorHAnsi"/>
        </w:rPr>
        <w:t xml:space="preserve"> ‘Guess how many in the Jar’;</w:t>
      </w:r>
      <w:r w:rsidR="00E22B03">
        <w:rPr>
          <w:rFonts w:cstheme="minorHAnsi"/>
        </w:rPr>
        <w:t xml:space="preserve"> ‘Wine or not’? – </w:t>
      </w:r>
      <w:r w:rsidR="00E22B03" w:rsidRPr="00E22B03">
        <w:rPr>
          <w:rFonts w:cstheme="minorHAnsi"/>
          <w:highlight w:val="yellow"/>
        </w:rPr>
        <w:t xml:space="preserve">request wine </w:t>
      </w:r>
      <w:r w:rsidR="000807DE">
        <w:rPr>
          <w:rFonts w:cstheme="minorHAnsi"/>
          <w:highlight w:val="yellow"/>
        </w:rPr>
        <w:t xml:space="preserve">bottles </w:t>
      </w:r>
      <w:r w:rsidR="00E22B03" w:rsidRPr="00E22B03">
        <w:rPr>
          <w:rFonts w:cstheme="minorHAnsi"/>
          <w:highlight w:val="yellow"/>
        </w:rPr>
        <w:t>donations?</w:t>
      </w:r>
    </w:p>
    <w:p w14:paraId="34E6983F" w14:textId="6D1D2C20" w:rsidR="003A2EE6" w:rsidRDefault="003A2EE6" w:rsidP="002565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Food sale: cookies, brownies…</w:t>
      </w:r>
    </w:p>
    <w:p w14:paraId="1332C210" w14:textId="231ADFCB" w:rsidR="003A2EE6" w:rsidRDefault="003A2EE6" w:rsidP="002565F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Drinks sale??</w:t>
      </w:r>
    </w:p>
    <w:p w14:paraId="09FC5222" w14:textId="77777777" w:rsidR="00300C42" w:rsidRDefault="00300C42" w:rsidP="002565FC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3ED48874" w14:textId="6A1385AE" w:rsidR="00DC5927" w:rsidRPr="00300C42" w:rsidRDefault="00BA6336" w:rsidP="002565FC">
      <w:pPr>
        <w:spacing w:after="0" w:line="240" w:lineRule="auto"/>
        <w:jc w:val="both"/>
        <w:rPr>
          <w:rFonts w:cstheme="minorHAnsi"/>
          <w:b/>
          <w:u w:val="single"/>
        </w:rPr>
      </w:pPr>
      <w:r w:rsidRPr="00300C42">
        <w:rPr>
          <w:rFonts w:cstheme="minorHAnsi"/>
          <w:b/>
          <w:u w:val="single"/>
        </w:rPr>
        <w:t>AOB</w:t>
      </w:r>
      <w:r w:rsidR="00FB252E" w:rsidRPr="00300C42">
        <w:rPr>
          <w:rFonts w:cstheme="minorHAnsi"/>
          <w:b/>
          <w:u w:val="single"/>
        </w:rPr>
        <w:t>:</w:t>
      </w:r>
    </w:p>
    <w:p w14:paraId="430AC288" w14:textId="188DF7BF" w:rsidR="00A1380A" w:rsidRPr="00813813" w:rsidRDefault="00813813" w:rsidP="002565F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House Points</w:t>
      </w:r>
      <w:r w:rsidR="00DA1393">
        <w:rPr>
          <w:rFonts w:cstheme="minorHAnsi"/>
          <w:b/>
        </w:rPr>
        <w:t xml:space="preserve"> – </w:t>
      </w:r>
      <w:r>
        <w:rPr>
          <w:rFonts w:cstheme="minorHAnsi"/>
          <w:bCs/>
        </w:rPr>
        <w:t xml:space="preserve">still no consistency with House points: students should get </w:t>
      </w:r>
      <w:r w:rsidR="001C2C87">
        <w:rPr>
          <w:rFonts w:cstheme="minorHAnsi"/>
          <w:bCs/>
        </w:rPr>
        <w:t xml:space="preserve">a </w:t>
      </w:r>
      <w:r>
        <w:rPr>
          <w:rFonts w:cstheme="minorHAnsi"/>
          <w:bCs/>
        </w:rPr>
        <w:t>badge at the next assembly once reaching 1000 points; some students s</w:t>
      </w:r>
      <w:r w:rsidR="00164B86">
        <w:rPr>
          <w:rFonts w:cstheme="minorHAnsi"/>
          <w:bCs/>
        </w:rPr>
        <w:t>t</w:t>
      </w:r>
      <w:r>
        <w:rPr>
          <w:rFonts w:cstheme="minorHAnsi"/>
          <w:bCs/>
        </w:rPr>
        <w:t>ill didn’t get their badge.</w:t>
      </w:r>
    </w:p>
    <w:p w14:paraId="24BC6A3A" w14:textId="46318F9E" w:rsidR="00813813" w:rsidRPr="00813813" w:rsidRDefault="00813813" w:rsidP="002565F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</w:t>
      </w:r>
      <w:r w:rsidR="00335B14">
        <w:rPr>
          <w:rFonts w:cstheme="minorHAnsi"/>
          <w:b/>
        </w:rPr>
        <w:t>SPIRE</w:t>
      </w:r>
      <w:r>
        <w:rPr>
          <w:rFonts w:cstheme="minorHAnsi"/>
          <w:b/>
        </w:rPr>
        <w:t xml:space="preserve"> Card – </w:t>
      </w:r>
      <w:r w:rsidRPr="00605FEA">
        <w:rPr>
          <w:rFonts w:cstheme="minorHAnsi"/>
        </w:rPr>
        <w:t>really good students not given aspire card</w:t>
      </w:r>
      <w:r w:rsidR="00605FEA" w:rsidRPr="00605FEA">
        <w:rPr>
          <w:rFonts w:cstheme="minorHAnsi"/>
        </w:rPr>
        <w:t xml:space="preserve"> rewards. </w:t>
      </w:r>
      <w:r w:rsidR="00605FEA" w:rsidRPr="00605FEA">
        <w:rPr>
          <w:rFonts w:cstheme="minorHAnsi"/>
          <w:highlight w:val="yellow"/>
        </w:rPr>
        <w:t>Raise topic.</w:t>
      </w:r>
    </w:p>
    <w:p w14:paraId="0D034974" w14:textId="77777777" w:rsidR="00813813" w:rsidRPr="00813813" w:rsidRDefault="00813813" w:rsidP="002565FC">
      <w:pPr>
        <w:spacing w:after="0" w:line="240" w:lineRule="auto"/>
        <w:jc w:val="both"/>
        <w:rPr>
          <w:rFonts w:cstheme="minorHAnsi"/>
          <w:b/>
        </w:rPr>
      </w:pPr>
    </w:p>
    <w:p w14:paraId="0FB33110" w14:textId="6F2FF974" w:rsidR="00725F94" w:rsidRDefault="003C7805" w:rsidP="002565FC">
      <w:pPr>
        <w:pStyle w:val="NormalWeb"/>
        <w:jc w:val="both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56154">
        <w:rPr>
          <w:rFonts w:asciiTheme="minorHAnsi" w:hAnsiTheme="minorHAnsi" w:cstheme="minorHAnsi"/>
          <w:b/>
          <w:u w:val="single"/>
        </w:rPr>
        <w:t xml:space="preserve"> </w:t>
      </w:r>
      <w:r w:rsidRPr="00AF1D3C">
        <w:rPr>
          <w:rFonts w:asciiTheme="minorHAnsi" w:hAnsiTheme="minorHAnsi" w:cstheme="minorHAnsi"/>
          <w:b/>
          <w:u w:val="single"/>
        </w:rPr>
        <w:t>of next meeting</w:t>
      </w:r>
      <w:r w:rsidR="00D404A5">
        <w:rPr>
          <w:rFonts w:asciiTheme="minorHAnsi" w:hAnsiTheme="minorHAnsi" w:cstheme="minorHAnsi"/>
          <w:b/>
          <w:u w:val="single"/>
        </w:rPr>
        <w:t>s</w:t>
      </w:r>
    </w:p>
    <w:p w14:paraId="0269A564" w14:textId="6853DAAB" w:rsidR="00D404A5" w:rsidRPr="0084676B" w:rsidRDefault="00AA040B" w:rsidP="002565FC">
      <w:pPr>
        <w:pStyle w:val="ListParagraph"/>
        <w:numPr>
          <w:ilvl w:val="0"/>
          <w:numId w:val="15"/>
        </w:numPr>
        <w:jc w:val="both"/>
        <w:rPr>
          <w:rFonts w:cstheme="minorHAnsi"/>
          <w:b/>
          <w:u w:val="single"/>
        </w:rPr>
      </w:pPr>
      <w:r>
        <w:t xml:space="preserve">Wednesday </w:t>
      </w:r>
      <w:r w:rsidR="00813813">
        <w:t>2</w:t>
      </w:r>
      <w:r w:rsidR="00813813" w:rsidRPr="00813813">
        <w:rPr>
          <w:vertAlign w:val="superscript"/>
        </w:rPr>
        <w:t>nd</w:t>
      </w:r>
      <w:r w:rsidR="00813813">
        <w:t xml:space="preserve"> of October</w:t>
      </w:r>
      <w:r w:rsidR="00B03DC3">
        <w:t>:</w:t>
      </w:r>
      <w:r w:rsidR="002D6F22">
        <w:t xml:space="preserve"> </w:t>
      </w:r>
      <w:r w:rsidR="00D404A5" w:rsidRPr="008E5A06">
        <w:t xml:space="preserve"> </w:t>
      </w:r>
      <w:r w:rsidR="00813813">
        <w:t>TBC</w:t>
      </w:r>
    </w:p>
    <w:sectPr w:rsidR="00D404A5" w:rsidRPr="0084676B" w:rsidSect="00AE31AB">
      <w:pgSz w:w="11906" w:h="16838"/>
      <w:pgMar w:top="426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D6A9E"/>
    <w:multiLevelType w:val="hybridMultilevel"/>
    <w:tmpl w:val="082C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E5F16"/>
    <w:multiLevelType w:val="hybridMultilevel"/>
    <w:tmpl w:val="3620D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071955"/>
    <w:multiLevelType w:val="hybridMultilevel"/>
    <w:tmpl w:val="337C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4312C"/>
    <w:multiLevelType w:val="hybridMultilevel"/>
    <w:tmpl w:val="3564937C"/>
    <w:lvl w:ilvl="0" w:tplc="95E873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BF6603"/>
    <w:multiLevelType w:val="hybridMultilevel"/>
    <w:tmpl w:val="DC12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A4678"/>
    <w:multiLevelType w:val="hybridMultilevel"/>
    <w:tmpl w:val="427299C2"/>
    <w:lvl w:ilvl="0" w:tplc="25883C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AB526B"/>
    <w:multiLevelType w:val="hybridMultilevel"/>
    <w:tmpl w:val="3D06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167BC"/>
    <w:multiLevelType w:val="hybridMultilevel"/>
    <w:tmpl w:val="2F08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47B48"/>
    <w:multiLevelType w:val="hybridMultilevel"/>
    <w:tmpl w:val="6DDAB316"/>
    <w:lvl w:ilvl="0" w:tplc="2D5C6C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F230E"/>
    <w:multiLevelType w:val="hybridMultilevel"/>
    <w:tmpl w:val="22BA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748D4"/>
    <w:multiLevelType w:val="hybridMultilevel"/>
    <w:tmpl w:val="517C7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B7271"/>
    <w:multiLevelType w:val="hybridMultilevel"/>
    <w:tmpl w:val="6AD278E6"/>
    <w:lvl w:ilvl="0" w:tplc="4D90F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5240">
    <w:abstractNumId w:val="5"/>
  </w:num>
  <w:num w:numId="2" w16cid:durableId="483662822">
    <w:abstractNumId w:val="26"/>
  </w:num>
  <w:num w:numId="3" w16cid:durableId="2023849050">
    <w:abstractNumId w:val="17"/>
  </w:num>
  <w:num w:numId="4" w16cid:durableId="1258640203">
    <w:abstractNumId w:val="0"/>
  </w:num>
  <w:num w:numId="5" w16cid:durableId="1315570897">
    <w:abstractNumId w:val="7"/>
  </w:num>
  <w:num w:numId="6" w16cid:durableId="257565435">
    <w:abstractNumId w:val="13"/>
  </w:num>
  <w:num w:numId="7" w16cid:durableId="1088383056">
    <w:abstractNumId w:val="22"/>
  </w:num>
  <w:num w:numId="8" w16cid:durableId="1854755802">
    <w:abstractNumId w:val="28"/>
  </w:num>
  <w:num w:numId="9" w16cid:durableId="639192426">
    <w:abstractNumId w:val="20"/>
  </w:num>
  <w:num w:numId="10" w16cid:durableId="1638366855">
    <w:abstractNumId w:val="11"/>
  </w:num>
  <w:num w:numId="11" w16cid:durableId="323551395">
    <w:abstractNumId w:val="25"/>
  </w:num>
  <w:num w:numId="12" w16cid:durableId="374163499">
    <w:abstractNumId w:val="15"/>
  </w:num>
  <w:num w:numId="13" w16cid:durableId="1409838356">
    <w:abstractNumId w:val="12"/>
  </w:num>
  <w:num w:numId="14" w16cid:durableId="955060930">
    <w:abstractNumId w:val="23"/>
  </w:num>
  <w:num w:numId="15" w16cid:durableId="1096051167">
    <w:abstractNumId w:val="29"/>
  </w:num>
  <w:num w:numId="16" w16cid:durableId="317417700">
    <w:abstractNumId w:val="1"/>
  </w:num>
  <w:num w:numId="17" w16cid:durableId="986281628">
    <w:abstractNumId w:val="3"/>
  </w:num>
  <w:num w:numId="18" w16cid:durableId="1001200114">
    <w:abstractNumId w:val="4"/>
  </w:num>
  <w:num w:numId="19" w16cid:durableId="1887257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2153910">
    <w:abstractNumId w:val="21"/>
  </w:num>
  <w:num w:numId="21" w16cid:durableId="1748070728">
    <w:abstractNumId w:val="6"/>
  </w:num>
  <w:num w:numId="22" w16cid:durableId="2139639892">
    <w:abstractNumId w:val="2"/>
  </w:num>
  <w:num w:numId="23" w16cid:durableId="1537160413">
    <w:abstractNumId w:val="8"/>
  </w:num>
  <w:num w:numId="24" w16cid:durableId="280036040">
    <w:abstractNumId w:val="30"/>
  </w:num>
  <w:num w:numId="25" w16cid:durableId="1279802119">
    <w:abstractNumId w:val="19"/>
  </w:num>
  <w:num w:numId="26" w16cid:durableId="1649742807">
    <w:abstractNumId w:val="31"/>
  </w:num>
  <w:num w:numId="27" w16cid:durableId="208760864">
    <w:abstractNumId w:val="33"/>
  </w:num>
  <w:num w:numId="28" w16cid:durableId="1223251885">
    <w:abstractNumId w:val="27"/>
  </w:num>
  <w:num w:numId="29" w16cid:durableId="987706311">
    <w:abstractNumId w:val="9"/>
  </w:num>
  <w:num w:numId="30" w16cid:durableId="2098403371">
    <w:abstractNumId w:val="10"/>
  </w:num>
  <w:num w:numId="31" w16cid:durableId="1089306397">
    <w:abstractNumId w:val="16"/>
  </w:num>
  <w:num w:numId="32" w16cid:durableId="104231594">
    <w:abstractNumId w:val="18"/>
  </w:num>
  <w:num w:numId="33" w16cid:durableId="847215851">
    <w:abstractNumId w:val="32"/>
  </w:num>
  <w:num w:numId="34" w16cid:durableId="1653830928">
    <w:abstractNumId w:val="24"/>
  </w:num>
  <w:num w:numId="35" w16cid:durableId="12071090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2551E"/>
    <w:rsid w:val="00030374"/>
    <w:rsid w:val="0003090A"/>
    <w:rsid w:val="00030A87"/>
    <w:rsid w:val="000408A7"/>
    <w:rsid w:val="00041A72"/>
    <w:rsid w:val="00044781"/>
    <w:rsid w:val="000664A8"/>
    <w:rsid w:val="00066E60"/>
    <w:rsid w:val="0007068A"/>
    <w:rsid w:val="00075CE4"/>
    <w:rsid w:val="000807DE"/>
    <w:rsid w:val="0009064B"/>
    <w:rsid w:val="000A0EC6"/>
    <w:rsid w:val="000A6A5E"/>
    <w:rsid w:val="000B534D"/>
    <w:rsid w:val="000B6E03"/>
    <w:rsid w:val="000B7895"/>
    <w:rsid w:val="000C61BC"/>
    <w:rsid w:val="000C7EE5"/>
    <w:rsid w:val="000D516C"/>
    <w:rsid w:val="000D58CD"/>
    <w:rsid w:val="000E274B"/>
    <w:rsid w:val="000E53AB"/>
    <w:rsid w:val="000E6219"/>
    <w:rsid w:val="00103E4E"/>
    <w:rsid w:val="001061D2"/>
    <w:rsid w:val="00112D7F"/>
    <w:rsid w:val="00121E75"/>
    <w:rsid w:val="00124223"/>
    <w:rsid w:val="001337DB"/>
    <w:rsid w:val="001353BC"/>
    <w:rsid w:val="001366F5"/>
    <w:rsid w:val="00147616"/>
    <w:rsid w:val="0015521C"/>
    <w:rsid w:val="00164B86"/>
    <w:rsid w:val="00165F76"/>
    <w:rsid w:val="00177F3A"/>
    <w:rsid w:val="00180183"/>
    <w:rsid w:val="00180A9C"/>
    <w:rsid w:val="00184DDA"/>
    <w:rsid w:val="0018577B"/>
    <w:rsid w:val="00190A48"/>
    <w:rsid w:val="001936DD"/>
    <w:rsid w:val="001A0E35"/>
    <w:rsid w:val="001B0F58"/>
    <w:rsid w:val="001B507E"/>
    <w:rsid w:val="001B7359"/>
    <w:rsid w:val="001B7A59"/>
    <w:rsid w:val="001C2C87"/>
    <w:rsid w:val="001C5926"/>
    <w:rsid w:val="001C63D0"/>
    <w:rsid w:val="001D6EE7"/>
    <w:rsid w:val="001E3659"/>
    <w:rsid w:val="001F026A"/>
    <w:rsid w:val="00200B83"/>
    <w:rsid w:val="00200EF9"/>
    <w:rsid w:val="00203F3C"/>
    <w:rsid w:val="00207E50"/>
    <w:rsid w:val="00210030"/>
    <w:rsid w:val="00212B0F"/>
    <w:rsid w:val="002161D9"/>
    <w:rsid w:val="0022450E"/>
    <w:rsid w:val="00230D6E"/>
    <w:rsid w:val="0023117F"/>
    <w:rsid w:val="00235AE2"/>
    <w:rsid w:val="00247B1D"/>
    <w:rsid w:val="00256154"/>
    <w:rsid w:val="002565FC"/>
    <w:rsid w:val="00263096"/>
    <w:rsid w:val="00273F7B"/>
    <w:rsid w:val="00292686"/>
    <w:rsid w:val="0029591E"/>
    <w:rsid w:val="002B2E62"/>
    <w:rsid w:val="002C3C9A"/>
    <w:rsid w:val="002C6D55"/>
    <w:rsid w:val="002D6761"/>
    <w:rsid w:val="002D6DF4"/>
    <w:rsid w:val="002D6F22"/>
    <w:rsid w:val="002E212E"/>
    <w:rsid w:val="002E34BB"/>
    <w:rsid w:val="002E59EC"/>
    <w:rsid w:val="002F0F29"/>
    <w:rsid w:val="00300C42"/>
    <w:rsid w:val="00317E67"/>
    <w:rsid w:val="00320DC6"/>
    <w:rsid w:val="00323758"/>
    <w:rsid w:val="00332695"/>
    <w:rsid w:val="003359F7"/>
    <w:rsid w:val="00335B14"/>
    <w:rsid w:val="00340AB8"/>
    <w:rsid w:val="00343F07"/>
    <w:rsid w:val="00352077"/>
    <w:rsid w:val="003520E3"/>
    <w:rsid w:val="00355311"/>
    <w:rsid w:val="003566D6"/>
    <w:rsid w:val="00357114"/>
    <w:rsid w:val="00363AD4"/>
    <w:rsid w:val="0039237A"/>
    <w:rsid w:val="00397C6F"/>
    <w:rsid w:val="003A2EE6"/>
    <w:rsid w:val="003A5DC7"/>
    <w:rsid w:val="003B2CE2"/>
    <w:rsid w:val="003B3A0C"/>
    <w:rsid w:val="003B3D66"/>
    <w:rsid w:val="003B63B1"/>
    <w:rsid w:val="003C3659"/>
    <w:rsid w:val="003C7805"/>
    <w:rsid w:val="003D5AD3"/>
    <w:rsid w:val="003F6308"/>
    <w:rsid w:val="00405924"/>
    <w:rsid w:val="004209C9"/>
    <w:rsid w:val="00426601"/>
    <w:rsid w:val="00431049"/>
    <w:rsid w:val="00432808"/>
    <w:rsid w:val="00434371"/>
    <w:rsid w:val="00440AD2"/>
    <w:rsid w:val="004419A8"/>
    <w:rsid w:val="00443DE3"/>
    <w:rsid w:val="00447EBE"/>
    <w:rsid w:val="00452953"/>
    <w:rsid w:val="004554F5"/>
    <w:rsid w:val="00467B11"/>
    <w:rsid w:val="004751D4"/>
    <w:rsid w:val="00475BD0"/>
    <w:rsid w:val="00476450"/>
    <w:rsid w:val="004A3752"/>
    <w:rsid w:val="004B2AD4"/>
    <w:rsid w:val="004B61F5"/>
    <w:rsid w:val="004C7FC1"/>
    <w:rsid w:val="004D3D2D"/>
    <w:rsid w:val="004D4391"/>
    <w:rsid w:val="004D45FC"/>
    <w:rsid w:val="00502576"/>
    <w:rsid w:val="0050276A"/>
    <w:rsid w:val="00505A93"/>
    <w:rsid w:val="005063C4"/>
    <w:rsid w:val="00507251"/>
    <w:rsid w:val="00513717"/>
    <w:rsid w:val="00521786"/>
    <w:rsid w:val="00537DC8"/>
    <w:rsid w:val="005472A9"/>
    <w:rsid w:val="00550321"/>
    <w:rsid w:val="00552ADB"/>
    <w:rsid w:val="0057089C"/>
    <w:rsid w:val="0057222A"/>
    <w:rsid w:val="00584BD4"/>
    <w:rsid w:val="0058542B"/>
    <w:rsid w:val="00587B5F"/>
    <w:rsid w:val="00592541"/>
    <w:rsid w:val="0059267A"/>
    <w:rsid w:val="005D2620"/>
    <w:rsid w:val="005D4C0C"/>
    <w:rsid w:val="005E0CCC"/>
    <w:rsid w:val="005E2BB2"/>
    <w:rsid w:val="005F6A0A"/>
    <w:rsid w:val="006009D8"/>
    <w:rsid w:val="00605FEA"/>
    <w:rsid w:val="00610A83"/>
    <w:rsid w:val="00624F6C"/>
    <w:rsid w:val="00627054"/>
    <w:rsid w:val="00633B29"/>
    <w:rsid w:val="0063500A"/>
    <w:rsid w:val="00636BBB"/>
    <w:rsid w:val="00640EF2"/>
    <w:rsid w:val="0064124A"/>
    <w:rsid w:val="006808F9"/>
    <w:rsid w:val="00692BEE"/>
    <w:rsid w:val="006B2C7F"/>
    <w:rsid w:val="006B4683"/>
    <w:rsid w:val="006B69D7"/>
    <w:rsid w:val="006B6E68"/>
    <w:rsid w:val="006C05A9"/>
    <w:rsid w:val="006C096B"/>
    <w:rsid w:val="006C5122"/>
    <w:rsid w:val="006C77BE"/>
    <w:rsid w:val="006D4C28"/>
    <w:rsid w:val="006E1AF2"/>
    <w:rsid w:val="006E3027"/>
    <w:rsid w:val="006E7886"/>
    <w:rsid w:val="006F099F"/>
    <w:rsid w:val="006F7F58"/>
    <w:rsid w:val="007125CD"/>
    <w:rsid w:val="00713109"/>
    <w:rsid w:val="00714CA6"/>
    <w:rsid w:val="007239A1"/>
    <w:rsid w:val="00725F94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81A87"/>
    <w:rsid w:val="00790C89"/>
    <w:rsid w:val="007931D8"/>
    <w:rsid w:val="007A0D14"/>
    <w:rsid w:val="007A3A92"/>
    <w:rsid w:val="007B3EAA"/>
    <w:rsid w:val="007B61A6"/>
    <w:rsid w:val="007C0853"/>
    <w:rsid w:val="007C092F"/>
    <w:rsid w:val="007D0CFA"/>
    <w:rsid w:val="007D6A5C"/>
    <w:rsid w:val="007D7A52"/>
    <w:rsid w:val="007F160A"/>
    <w:rsid w:val="007F1FE6"/>
    <w:rsid w:val="007F4D87"/>
    <w:rsid w:val="007F6D7D"/>
    <w:rsid w:val="00800C7A"/>
    <w:rsid w:val="00812B5B"/>
    <w:rsid w:val="00813813"/>
    <w:rsid w:val="00813D64"/>
    <w:rsid w:val="00814354"/>
    <w:rsid w:val="00814532"/>
    <w:rsid w:val="00817255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2C1F"/>
    <w:rsid w:val="008536FF"/>
    <w:rsid w:val="008552A6"/>
    <w:rsid w:val="0085671E"/>
    <w:rsid w:val="008568BC"/>
    <w:rsid w:val="00863021"/>
    <w:rsid w:val="00865A3A"/>
    <w:rsid w:val="0088173D"/>
    <w:rsid w:val="008856E1"/>
    <w:rsid w:val="00886A45"/>
    <w:rsid w:val="008A648E"/>
    <w:rsid w:val="008A6C32"/>
    <w:rsid w:val="008A7AFD"/>
    <w:rsid w:val="008B3508"/>
    <w:rsid w:val="008D34E9"/>
    <w:rsid w:val="008D586D"/>
    <w:rsid w:val="008E0842"/>
    <w:rsid w:val="008E22BF"/>
    <w:rsid w:val="008E32B1"/>
    <w:rsid w:val="008E5A06"/>
    <w:rsid w:val="008E6299"/>
    <w:rsid w:val="008F17B3"/>
    <w:rsid w:val="008F3442"/>
    <w:rsid w:val="008F3AAA"/>
    <w:rsid w:val="00906FC7"/>
    <w:rsid w:val="0091076B"/>
    <w:rsid w:val="009131B5"/>
    <w:rsid w:val="009165A0"/>
    <w:rsid w:val="009176E4"/>
    <w:rsid w:val="00922901"/>
    <w:rsid w:val="00927D2C"/>
    <w:rsid w:val="00927D48"/>
    <w:rsid w:val="00927E1A"/>
    <w:rsid w:val="00932295"/>
    <w:rsid w:val="0093244E"/>
    <w:rsid w:val="00945A46"/>
    <w:rsid w:val="00950B4E"/>
    <w:rsid w:val="00956E7E"/>
    <w:rsid w:val="009606BB"/>
    <w:rsid w:val="00961B66"/>
    <w:rsid w:val="0096415C"/>
    <w:rsid w:val="00964591"/>
    <w:rsid w:val="00974A4B"/>
    <w:rsid w:val="00980411"/>
    <w:rsid w:val="00983771"/>
    <w:rsid w:val="009841AD"/>
    <w:rsid w:val="00987993"/>
    <w:rsid w:val="009938B9"/>
    <w:rsid w:val="009A24A1"/>
    <w:rsid w:val="009B61D3"/>
    <w:rsid w:val="009B7247"/>
    <w:rsid w:val="009B74A0"/>
    <w:rsid w:val="009D6870"/>
    <w:rsid w:val="009E2AFB"/>
    <w:rsid w:val="009F0A62"/>
    <w:rsid w:val="009F0A81"/>
    <w:rsid w:val="009F11DC"/>
    <w:rsid w:val="009F56FA"/>
    <w:rsid w:val="009F7A55"/>
    <w:rsid w:val="00A01A5F"/>
    <w:rsid w:val="00A03A5F"/>
    <w:rsid w:val="00A062C6"/>
    <w:rsid w:val="00A07639"/>
    <w:rsid w:val="00A1380A"/>
    <w:rsid w:val="00A17274"/>
    <w:rsid w:val="00A17E04"/>
    <w:rsid w:val="00A36132"/>
    <w:rsid w:val="00A44CBA"/>
    <w:rsid w:val="00A514D0"/>
    <w:rsid w:val="00A52D68"/>
    <w:rsid w:val="00A57091"/>
    <w:rsid w:val="00A82BE5"/>
    <w:rsid w:val="00A83312"/>
    <w:rsid w:val="00A94A9C"/>
    <w:rsid w:val="00AA040B"/>
    <w:rsid w:val="00AA59D5"/>
    <w:rsid w:val="00AA6456"/>
    <w:rsid w:val="00AA6738"/>
    <w:rsid w:val="00AA7D2C"/>
    <w:rsid w:val="00AB3958"/>
    <w:rsid w:val="00AB4C79"/>
    <w:rsid w:val="00AD7F95"/>
    <w:rsid w:val="00AE31AB"/>
    <w:rsid w:val="00AF1D3C"/>
    <w:rsid w:val="00B03DC3"/>
    <w:rsid w:val="00B0428E"/>
    <w:rsid w:val="00B14DFB"/>
    <w:rsid w:val="00B15D62"/>
    <w:rsid w:val="00B23366"/>
    <w:rsid w:val="00B25EA1"/>
    <w:rsid w:val="00B30063"/>
    <w:rsid w:val="00B33635"/>
    <w:rsid w:val="00B3582A"/>
    <w:rsid w:val="00B3749A"/>
    <w:rsid w:val="00B4488E"/>
    <w:rsid w:val="00B47FC1"/>
    <w:rsid w:val="00B651D7"/>
    <w:rsid w:val="00B72A3B"/>
    <w:rsid w:val="00B72ED8"/>
    <w:rsid w:val="00B83E65"/>
    <w:rsid w:val="00B92CAC"/>
    <w:rsid w:val="00BA6336"/>
    <w:rsid w:val="00BA6FB4"/>
    <w:rsid w:val="00BD3FF6"/>
    <w:rsid w:val="00BD479C"/>
    <w:rsid w:val="00BF2CD5"/>
    <w:rsid w:val="00C05BD0"/>
    <w:rsid w:val="00C05D1C"/>
    <w:rsid w:val="00C157B6"/>
    <w:rsid w:val="00C1601B"/>
    <w:rsid w:val="00C33FF1"/>
    <w:rsid w:val="00C44091"/>
    <w:rsid w:val="00C4674D"/>
    <w:rsid w:val="00C47BB1"/>
    <w:rsid w:val="00C706CC"/>
    <w:rsid w:val="00C77FFB"/>
    <w:rsid w:val="00C84F2F"/>
    <w:rsid w:val="00C85B8B"/>
    <w:rsid w:val="00C862C3"/>
    <w:rsid w:val="00C867BA"/>
    <w:rsid w:val="00C90F51"/>
    <w:rsid w:val="00C97B32"/>
    <w:rsid w:val="00CA3C19"/>
    <w:rsid w:val="00CB2195"/>
    <w:rsid w:val="00CB77B9"/>
    <w:rsid w:val="00CC5F14"/>
    <w:rsid w:val="00CD5425"/>
    <w:rsid w:val="00CF386B"/>
    <w:rsid w:val="00D011AE"/>
    <w:rsid w:val="00D20649"/>
    <w:rsid w:val="00D327DF"/>
    <w:rsid w:val="00D32FCE"/>
    <w:rsid w:val="00D404A5"/>
    <w:rsid w:val="00D44D47"/>
    <w:rsid w:val="00D7774E"/>
    <w:rsid w:val="00D81B43"/>
    <w:rsid w:val="00D8492A"/>
    <w:rsid w:val="00D87408"/>
    <w:rsid w:val="00DA1393"/>
    <w:rsid w:val="00DA42DC"/>
    <w:rsid w:val="00DB0A68"/>
    <w:rsid w:val="00DB2D78"/>
    <w:rsid w:val="00DB4233"/>
    <w:rsid w:val="00DB5628"/>
    <w:rsid w:val="00DC152B"/>
    <w:rsid w:val="00DC5927"/>
    <w:rsid w:val="00DC6BBE"/>
    <w:rsid w:val="00DD7397"/>
    <w:rsid w:val="00DE6434"/>
    <w:rsid w:val="00DF6ACB"/>
    <w:rsid w:val="00DF75E0"/>
    <w:rsid w:val="00E03C5A"/>
    <w:rsid w:val="00E04F38"/>
    <w:rsid w:val="00E13480"/>
    <w:rsid w:val="00E152B6"/>
    <w:rsid w:val="00E22B03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82764"/>
    <w:rsid w:val="00E82924"/>
    <w:rsid w:val="00E876C1"/>
    <w:rsid w:val="00E93227"/>
    <w:rsid w:val="00E94670"/>
    <w:rsid w:val="00E97767"/>
    <w:rsid w:val="00EB34F7"/>
    <w:rsid w:val="00EB7F24"/>
    <w:rsid w:val="00EC308C"/>
    <w:rsid w:val="00ED67FD"/>
    <w:rsid w:val="00EE65CB"/>
    <w:rsid w:val="00EF5B09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86C38"/>
    <w:rsid w:val="00F97DCB"/>
    <w:rsid w:val="00FA4ADA"/>
    <w:rsid w:val="00FA65C3"/>
    <w:rsid w:val="00FB0AF3"/>
    <w:rsid w:val="00FB13E0"/>
    <w:rsid w:val="00FB252E"/>
    <w:rsid w:val="00FB7364"/>
    <w:rsid w:val="00FC164E"/>
    <w:rsid w:val="00FC590E"/>
    <w:rsid w:val="00FE3941"/>
    <w:rsid w:val="00FE638E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3</cp:revision>
  <cp:lastPrinted>2024-06-07T13:01:00Z</cp:lastPrinted>
  <dcterms:created xsi:type="dcterms:W3CDTF">2024-06-07T13:00:00Z</dcterms:created>
  <dcterms:modified xsi:type="dcterms:W3CDTF">2024-06-07T13:00:00Z</dcterms:modified>
</cp:coreProperties>
</file>