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EF997" w14:textId="77777777" w:rsidR="00995146" w:rsidRDefault="00995146" w:rsidP="00995146">
      <w:pPr>
        <w:jc w:val="both"/>
        <w:rPr>
          <w:rFonts w:asciiTheme="minorHAnsi" w:hAnsiTheme="minorHAnsi" w:cstheme="minorHAnsi"/>
          <w:sz w:val="22"/>
          <w:szCs w:val="22"/>
        </w:rPr>
      </w:pPr>
    </w:p>
    <w:p w14:paraId="74BF068F" w14:textId="77777777" w:rsidR="00E60563" w:rsidRDefault="00E60563" w:rsidP="004564DD">
      <w:pPr>
        <w:jc w:val="both"/>
        <w:rPr>
          <w:rFonts w:asciiTheme="minorHAnsi" w:hAnsiTheme="minorHAnsi" w:cstheme="minorHAnsi"/>
          <w:sz w:val="22"/>
          <w:szCs w:val="22"/>
        </w:rPr>
      </w:pPr>
    </w:p>
    <w:p w14:paraId="10E0599B" w14:textId="785A9B26" w:rsidR="00995146" w:rsidRPr="00995146" w:rsidRDefault="00995146" w:rsidP="004564DD">
      <w:pPr>
        <w:jc w:val="both"/>
        <w:rPr>
          <w:rFonts w:asciiTheme="minorHAnsi" w:hAnsiTheme="minorHAnsi" w:cstheme="minorHAnsi"/>
          <w:sz w:val="22"/>
          <w:szCs w:val="22"/>
        </w:rPr>
      </w:pPr>
      <w:r w:rsidRPr="00995146">
        <w:rPr>
          <w:rFonts w:asciiTheme="minorHAnsi" w:hAnsiTheme="minorHAnsi" w:cstheme="minorHAnsi"/>
          <w:sz w:val="22"/>
          <w:szCs w:val="22"/>
        </w:rPr>
        <w:t>June 2025</w:t>
      </w:r>
    </w:p>
    <w:p w14:paraId="09DA47BC" w14:textId="77777777" w:rsidR="00995146" w:rsidRPr="00995146" w:rsidRDefault="00995146" w:rsidP="00995146">
      <w:pPr>
        <w:jc w:val="both"/>
        <w:rPr>
          <w:rFonts w:asciiTheme="minorHAnsi" w:hAnsiTheme="minorHAnsi" w:cstheme="minorHAnsi"/>
          <w:sz w:val="22"/>
          <w:szCs w:val="22"/>
        </w:rPr>
      </w:pPr>
    </w:p>
    <w:p w14:paraId="15FEA229" w14:textId="77777777" w:rsidR="00995146" w:rsidRPr="00995146" w:rsidRDefault="00995146" w:rsidP="00995146">
      <w:pPr>
        <w:jc w:val="both"/>
        <w:rPr>
          <w:rFonts w:asciiTheme="minorHAnsi" w:hAnsiTheme="minorHAnsi" w:cstheme="minorHAnsi"/>
          <w:sz w:val="22"/>
          <w:szCs w:val="22"/>
        </w:rPr>
      </w:pPr>
      <w:r w:rsidRPr="00995146">
        <w:rPr>
          <w:rFonts w:asciiTheme="minorHAnsi" w:hAnsiTheme="minorHAnsi" w:cstheme="minorHAnsi"/>
          <w:sz w:val="22"/>
          <w:szCs w:val="22"/>
        </w:rPr>
        <w:t xml:space="preserve">Dear Parent/Carer, </w:t>
      </w:r>
    </w:p>
    <w:p w14:paraId="649FAE79" w14:textId="77777777" w:rsidR="00995146" w:rsidRPr="00995146" w:rsidRDefault="00995146" w:rsidP="00995146">
      <w:pPr>
        <w:jc w:val="both"/>
        <w:rPr>
          <w:rFonts w:asciiTheme="minorHAnsi" w:hAnsiTheme="minorHAnsi" w:cstheme="minorHAnsi"/>
          <w:sz w:val="22"/>
          <w:szCs w:val="22"/>
        </w:rPr>
      </w:pPr>
    </w:p>
    <w:p w14:paraId="5CF53EE8" w14:textId="4504D371" w:rsidR="00995146" w:rsidRPr="00995146" w:rsidRDefault="00995146" w:rsidP="00995146">
      <w:pPr>
        <w:jc w:val="both"/>
        <w:rPr>
          <w:rFonts w:asciiTheme="minorHAnsi" w:hAnsiTheme="minorHAnsi" w:cstheme="minorHAnsi"/>
          <w:sz w:val="22"/>
          <w:szCs w:val="22"/>
        </w:rPr>
      </w:pPr>
      <w:r w:rsidRPr="00995146">
        <w:rPr>
          <w:rFonts w:asciiTheme="minorHAnsi" w:hAnsiTheme="minorHAnsi" w:cstheme="minorHAnsi"/>
          <w:sz w:val="22"/>
          <w:szCs w:val="22"/>
        </w:rPr>
        <w:t xml:space="preserve">Please find below some important information regarding your child’s House Tutor Group allocation, Year 6 Transition Evening on Thursday 26 June, Transition Day on Friday 27 June, </w:t>
      </w:r>
      <w:r w:rsidR="004A1573">
        <w:rPr>
          <w:rFonts w:asciiTheme="minorHAnsi" w:hAnsiTheme="minorHAnsi" w:cstheme="minorHAnsi"/>
          <w:sz w:val="22"/>
          <w:szCs w:val="22"/>
        </w:rPr>
        <w:t>U</w:t>
      </w:r>
      <w:r w:rsidRPr="00995146">
        <w:rPr>
          <w:rFonts w:asciiTheme="minorHAnsi" w:hAnsiTheme="minorHAnsi" w:cstheme="minorHAnsi"/>
          <w:sz w:val="22"/>
          <w:szCs w:val="22"/>
        </w:rPr>
        <w:t xml:space="preserve">niform, </w:t>
      </w:r>
      <w:r w:rsidR="004A1573">
        <w:rPr>
          <w:rFonts w:asciiTheme="minorHAnsi" w:hAnsiTheme="minorHAnsi" w:cstheme="minorHAnsi"/>
          <w:sz w:val="22"/>
          <w:szCs w:val="22"/>
        </w:rPr>
        <w:t>S</w:t>
      </w:r>
      <w:r w:rsidRPr="00995146">
        <w:rPr>
          <w:rFonts w:asciiTheme="minorHAnsi" w:hAnsiTheme="minorHAnsi" w:cstheme="minorHAnsi"/>
          <w:sz w:val="22"/>
          <w:szCs w:val="22"/>
        </w:rPr>
        <w:t xml:space="preserve">tationery and </w:t>
      </w:r>
      <w:proofErr w:type="gramStart"/>
      <w:r w:rsidR="004A1573">
        <w:rPr>
          <w:rFonts w:asciiTheme="minorHAnsi" w:hAnsiTheme="minorHAnsi" w:cstheme="minorHAnsi"/>
          <w:sz w:val="22"/>
          <w:szCs w:val="22"/>
        </w:rPr>
        <w:t>S</w:t>
      </w:r>
      <w:r w:rsidRPr="00995146">
        <w:rPr>
          <w:rFonts w:asciiTheme="minorHAnsi" w:hAnsiTheme="minorHAnsi" w:cstheme="minorHAnsi"/>
          <w:sz w:val="22"/>
          <w:szCs w:val="22"/>
        </w:rPr>
        <w:t xml:space="preserve">ocial </w:t>
      </w:r>
      <w:r w:rsidR="004A1573">
        <w:rPr>
          <w:rFonts w:asciiTheme="minorHAnsi" w:hAnsiTheme="minorHAnsi" w:cstheme="minorHAnsi"/>
          <w:sz w:val="22"/>
          <w:szCs w:val="22"/>
        </w:rPr>
        <w:t>M</w:t>
      </w:r>
      <w:r w:rsidRPr="00995146">
        <w:rPr>
          <w:rFonts w:asciiTheme="minorHAnsi" w:hAnsiTheme="minorHAnsi" w:cstheme="minorHAnsi"/>
          <w:sz w:val="22"/>
          <w:szCs w:val="22"/>
        </w:rPr>
        <w:t>edia</w:t>
      </w:r>
      <w:proofErr w:type="gramEnd"/>
      <w:r w:rsidRPr="00995146">
        <w:rPr>
          <w:rFonts w:asciiTheme="minorHAnsi" w:hAnsiTheme="minorHAnsi" w:cstheme="minorHAnsi"/>
          <w:sz w:val="22"/>
          <w:szCs w:val="22"/>
        </w:rPr>
        <w:t xml:space="preserve">. </w:t>
      </w:r>
    </w:p>
    <w:p w14:paraId="477B3A26" w14:textId="77777777" w:rsidR="00995146" w:rsidRPr="00995146" w:rsidRDefault="00995146" w:rsidP="00995146">
      <w:pPr>
        <w:jc w:val="both"/>
        <w:rPr>
          <w:rFonts w:asciiTheme="minorHAnsi" w:hAnsiTheme="minorHAnsi" w:cstheme="minorHAnsi"/>
          <w:sz w:val="22"/>
          <w:szCs w:val="22"/>
        </w:rPr>
      </w:pPr>
    </w:p>
    <w:p w14:paraId="5D72A4E9" w14:textId="77777777" w:rsidR="00995146" w:rsidRPr="00995146" w:rsidRDefault="00995146" w:rsidP="00995146">
      <w:pPr>
        <w:jc w:val="both"/>
        <w:rPr>
          <w:rFonts w:asciiTheme="minorHAnsi" w:hAnsiTheme="minorHAnsi" w:cstheme="minorHAnsi"/>
          <w:b/>
          <w:bCs/>
          <w:sz w:val="22"/>
          <w:szCs w:val="22"/>
          <w:u w:val="single"/>
        </w:rPr>
      </w:pPr>
      <w:r w:rsidRPr="00995146">
        <w:rPr>
          <w:rFonts w:asciiTheme="minorHAnsi" w:hAnsiTheme="minorHAnsi" w:cstheme="minorHAnsi"/>
          <w:b/>
          <w:bCs/>
          <w:sz w:val="22"/>
          <w:szCs w:val="22"/>
          <w:u w:val="single"/>
        </w:rPr>
        <w:t>House Allocation</w:t>
      </w:r>
    </w:p>
    <w:p w14:paraId="122D6812" w14:textId="77777777" w:rsidR="00995146" w:rsidRPr="00995146" w:rsidRDefault="00995146" w:rsidP="00995146">
      <w:pPr>
        <w:jc w:val="both"/>
        <w:rPr>
          <w:rFonts w:asciiTheme="minorHAnsi" w:hAnsiTheme="minorHAnsi" w:cstheme="minorHAnsi"/>
          <w:sz w:val="22"/>
          <w:szCs w:val="22"/>
        </w:rPr>
      </w:pPr>
      <w:r w:rsidRPr="00995146">
        <w:rPr>
          <w:rFonts w:asciiTheme="minorHAnsi" w:hAnsiTheme="minorHAnsi" w:cstheme="minorHAnsi"/>
          <w:sz w:val="22"/>
          <w:szCs w:val="22"/>
        </w:rPr>
        <w:t xml:space="preserve">Please find attached letter confirming your child’s allocated House Tutor Group. </w:t>
      </w:r>
    </w:p>
    <w:p w14:paraId="72FE43D1" w14:textId="77777777" w:rsidR="00995146" w:rsidRDefault="00995146" w:rsidP="00995146">
      <w:pPr>
        <w:jc w:val="both"/>
        <w:rPr>
          <w:rFonts w:asciiTheme="minorHAnsi" w:hAnsiTheme="minorHAnsi" w:cstheme="minorHAnsi"/>
          <w:sz w:val="22"/>
          <w:szCs w:val="22"/>
        </w:rPr>
      </w:pPr>
    </w:p>
    <w:p w14:paraId="1F7C9B7E" w14:textId="77777777" w:rsidR="00995146" w:rsidRPr="00995146" w:rsidRDefault="00995146" w:rsidP="00995146">
      <w:pPr>
        <w:jc w:val="both"/>
        <w:rPr>
          <w:rFonts w:asciiTheme="minorHAnsi" w:hAnsiTheme="minorHAnsi" w:cstheme="minorHAnsi"/>
          <w:b/>
          <w:bCs/>
          <w:sz w:val="22"/>
          <w:szCs w:val="22"/>
          <w:u w:val="single"/>
        </w:rPr>
      </w:pPr>
      <w:r w:rsidRPr="00995146">
        <w:rPr>
          <w:rFonts w:asciiTheme="minorHAnsi" w:hAnsiTheme="minorHAnsi" w:cstheme="minorHAnsi"/>
          <w:b/>
          <w:bCs/>
          <w:sz w:val="22"/>
          <w:szCs w:val="22"/>
          <w:u w:val="single"/>
        </w:rPr>
        <w:t>Year 6 Transition Evening – Thursday 26 June</w:t>
      </w:r>
    </w:p>
    <w:p w14:paraId="0A660047" w14:textId="77777777" w:rsidR="00995146" w:rsidRPr="00995146" w:rsidRDefault="00995146" w:rsidP="00995146">
      <w:pPr>
        <w:jc w:val="both"/>
        <w:rPr>
          <w:rFonts w:asciiTheme="minorHAnsi" w:hAnsiTheme="minorHAnsi" w:cstheme="minorHAnsi"/>
          <w:sz w:val="22"/>
          <w:szCs w:val="22"/>
        </w:rPr>
      </w:pPr>
      <w:r w:rsidRPr="00995146">
        <w:rPr>
          <w:rFonts w:asciiTheme="minorHAnsi" w:hAnsiTheme="minorHAnsi" w:cstheme="minorHAnsi"/>
          <w:sz w:val="22"/>
          <w:szCs w:val="22"/>
        </w:rPr>
        <w:t>We are looking forward to welcoming you to our Transition Evening on Thursday 26 June. We ask that you and your child attend, via the main entrance, at the times stated below.</w:t>
      </w:r>
    </w:p>
    <w:p w14:paraId="06254C8F" w14:textId="77777777" w:rsidR="00995146" w:rsidRPr="00995146" w:rsidRDefault="00995146" w:rsidP="00995146">
      <w:pPr>
        <w:jc w:val="both"/>
        <w:rPr>
          <w:rFonts w:asciiTheme="minorHAnsi" w:hAnsiTheme="minorHAnsi" w:cstheme="minorHAnsi"/>
          <w:sz w:val="22"/>
          <w:szCs w:val="22"/>
        </w:rPr>
      </w:pPr>
    </w:p>
    <w:p w14:paraId="5FF6B63B" w14:textId="77777777" w:rsidR="00995146" w:rsidRPr="00995146" w:rsidRDefault="00995146" w:rsidP="00995146">
      <w:pPr>
        <w:numPr>
          <w:ilvl w:val="0"/>
          <w:numId w:val="5"/>
        </w:numPr>
        <w:jc w:val="both"/>
        <w:rPr>
          <w:rFonts w:asciiTheme="minorHAnsi" w:hAnsiTheme="minorHAnsi" w:cstheme="minorHAnsi"/>
          <w:sz w:val="22"/>
          <w:szCs w:val="22"/>
        </w:rPr>
      </w:pPr>
      <w:r w:rsidRPr="00995146">
        <w:rPr>
          <w:rFonts w:asciiTheme="minorHAnsi" w:hAnsiTheme="minorHAnsi" w:cstheme="minorHAnsi"/>
          <w:sz w:val="22"/>
          <w:szCs w:val="22"/>
        </w:rPr>
        <w:t xml:space="preserve">Anvil, Calshot and Hurst Houses – doors open at 5:00pm and the </w:t>
      </w:r>
      <w:proofErr w:type="gramStart"/>
      <w:r w:rsidRPr="00995146">
        <w:rPr>
          <w:rFonts w:asciiTheme="minorHAnsi" w:hAnsiTheme="minorHAnsi" w:cstheme="minorHAnsi"/>
          <w:sz w:val="22"/>
          <w:szCs w:val="22"/>
        </w:rPr>
        <w:t>Principal’s</w:t>
      </w:r>
      <w:proofErr w:type="gramEnd"/>
      <w:r w:rsidRPr="00995146">
        <w:rPr>
          <w:rFonts w:asciiTheme="minorHAnsi" w:hAnsiTheme="minorHAnsi" w:cstheme="minorHAnsi"/>
          <w:sz w:val="22"/>
          <w:szCs w:val="22"/>
        </w:rPr>
        <w:t xml:space="preserve"> talk will take place at 5:30pm.</w:t>
      </w:r>
    </w:p>
    <w:p w14:paraId="16B9DCB0" w14:textId="77777777" w:rsidR="00995146" w:rsidRPr="00995146" w:rsidRDefault="00995146" w:rsidP="00995146">
      <w:pPr>
        <w:numPr>
          <w:ilvl w:val="0"/>
          <w:numId w:val="5"/>
        </w:numPr>
        <w:jc w:val="both"/>
        <w:rPr>
          <w:rFonts w:asciiTheme="minorHAnsi" w:hAnsiTheme="minorHAnsi" w:cstheme="minorHAnsi"/>
          <w:sz w:val="22"/>
          <w:szCs w:val="22"/>
        </w:rPr>
      </w:pPr>
      <w:r w:rsidRPr="00995146">
        <w:rPr>
          <w:rFonts w:asciiTheme="minorHAnsi" w:hAnsiTheme="minorHAnsi" w:cstheme="minorHAnsi"/>
          <w:sz w:val="22"/>
          <w:szCs w:val="22"/>
        </w:rPr>
        <w:t xml:space="preserve">Kingswear, Portland and Trinity Houses – doors open at 6pm and the </w:t>
      </w:r>
      <w:proofErr w:type="gramStart"/>
      <w:r w:rsidRPr="00995146">
        <w:rPr>
          <w:rFonts w:asciiTheme="minorHAnsi" w:hAnsiTheme="minorHAnsi" w:cstheme="minorHAnsi"/>
          <w:sz w:val="22"/>
          <w:szCs w:val="22"/>
        </w:rPr>
        <w:t>Principal’s</w:t>
      </w:r>
      <w:proofErr w:type="gramEnd"/>
      <w:r w:rsidRPr="00995146">
        <w:rPr>
          <w:rFonts w:asciiTheme="minorHAnsi" w:hAnsiTheme="minorHAnsi" w:cstheme="minorHAnsi"/>
          <w:sz w:val="22"/>
          <w:szCs w:val="22"/>
        </w:rPr>
        <w:t xml:space="preserve"> talk will take place at 6:30pm.</w:t>
      </w:r>
    </w:p>
    <w:p w14:paraId="73540AF3" w14:textId="77777777" w:rsidR="00995146" w:rsidRPr="00995146" w:rsidRDefault="00995146" w:rsidP="00995146">
      <w:pPr>
        <w:ind w:left="720"/>
        <w:jc w:val="both"/>
        <w:rPr>
          <w:rFonts w:asciiTheme="minorHAnsi" w:hAnsiTheme="minorHAnsi" w:cstheme="minorHAnsi"/>
          <w:sz w:val="22"/>
          <w:szCs w:val="22"/>
        </w:rPr>
      </w:pPr>
    </w:p>
    <w:p w14:paraId="7A350343" w14:textId="77777777" w:rsidR="00995146" w:rsidRPr="00995146" w:rsidRDefault="00995146" w:rsidP="00995146">
      <w:pPr>
        <w:jc w:val="both"/>
        <w:rPr>
          <w:rFonts w:asciiTheme="minorHAnsi" w:hAnsiTheme="minorHAnsi" w:cstheme="minorHAnsi"/>
          <w:sz w:val="22"/>
          <w:szCs w:val="22"/>
        </w:rPr>
      </w:pPr>
      <w:r w:rsidRPr="00995146">
        <w:rPr>
          <w:rFonts w:asciiTheme="minorHAnsi" w:hAnsiTheme="minorHAnsi" w:cstheme="minorHAnsi"/>
          <w:sz w:val="22"/>
          <w:szCs w:val="22"/>
        </w:rPr>
        <w:t xml:space="preserve">There will be an opportunity for you to meet key Pastoral staff and the SENDCo/Transition Lead. CJI clothing, our Parent Voice Team and Mental Health Support in Schools Team will also be available </w:t>
      </w:r>
      <w:proofErr w:type="gramStart"/>
      <w:r w:rsidRPr="00995146">
        <w:rPr>
          <w:rFonts w:asciiTheme="minorHAnsi" w:hAnsiTheme="minorHAnsi" w:cstheme="minorHAnsi"/>
          <w:sz w:val="22"/>
          <w:szCs w:val="22"/>
        </w:rPr>
        <w:t>on</w:t>
      </w:r>
      <w:proofErr w:type="gramEnd"/>
      <w:r w:rsidRPr="00995146">
        <w:rPr>
          <w:rFonts w:asciiTheme="minorHAnsi" w:hAnsiTheme="minorHAnsi" w:cstheme="minorHAnsi"/>
          <w:sz w:val="22"/>
          <w:szCs w:val="22"/>
        </w:rPr>
        <w:t xml:space="preserve"> the evening.  </w:t>
      </w:r>
    </w:p>
    <w:p w14:paraId="5ECB0C43" w14:textId="77777777" w:rsidR="00995146" w:rsidRDefault="00995146" w:rsidP="00995146">
      <w:pPr>
        <w:jc w:val="both"/>
        <w:rPr>
          <w:rFonts w:asciiTheme="minorHAnsi" w:hAnsiTheme="minorHAnsi" w:cstheme="minorHAnsi"/>
          <w:sz w:val="22"/>
          <w:szCs w:val="22"/>
        </w:rPr>
      </w:pPr>
    </w:p>
    <w:p w14:paraId="2EA247F9" w14:textId="77777777" w:rsidR="00995146" w:rsidRPr="00995146" w:rsidRDefault="00995146" w:rsidP="00995146">
      <w:pPr>
        <w:jc w:val="both"/>
        <w:rPr>
          <w:rFonts w:asciiTheme="minorHAnsi" w:hAnsiTheme="minorHAnsi" w:cstheme="minorHAnsi"/>
          <w:sz w:val="22"/>
          <w:szCs w:val="22"/>
          <w:u w:val="single"/>
        </w:rPr>
      </w:pPr>
      <w:r w:rsidRPr="00995146">
        <w:rPr>
          <w:rFonts w:asciiTheme="minorHAnsi" w:hAnsiTheme="minorHAnsi" w:cstheme="minorHAnsi"/>
          <w:b/>
          <w:bCs/>
          <w:sz w:val="22"/>
          <w:szCs w:val="22"/>
          <w:u w:val="single"/>
        </w:rPr>
        <w:t>Year 6 Transition Day – Friday 27 June</w:t>
      </w:r>
    </w:p>
    <w:p w14:paraId="22AFE8EF" w14:textId="77777777" w:rsidR="00995146" w:rsidRPr="00995146" w:rsidRDefault="00995146" w:rsidP="00995146">
      <w:pPr>
        <w:jc w:val="both"/>
        <w:rPr>
          <w:rFonts w:asciiTheme="minorHAnsi" w:hAnsiTheme="minorHAnsi" w:cstheme="minorHAnsi"/>
          <w:sz w:val="22"/>
          <w:szCs w:val="22"/>
        </w:rPr>
      </w:pPr>
      <w:r w:rsidRPr="00995146">
        <w:rPr>
          <w:rFonts w:asciiTheme="minorHAnsi" w:hAnsiTheme="minorHAnsi" w:cstheme="minorHAnsi"/>
          <w:sz w:val="22"/>
          <w:szCs w:val="22"/>
        </w:rPr>
        <w:t>Your child is requested to attend their Transition Day on Friday 27 June. It will be a very informative day and will give your child further insight into life as a Bourne Academy student.</w:t>
      </w:r>
    </w:p>
    <w:p w14:paraId="5187EB9F" w14:textId="77777777" w:rsidR="00995146" w:rsidRPr="00995146" w:rsidRDefault="00995146" w:rsidP="00995146">
      <w:pPr>
        <w:jc w:val="both"/>
        <w:rPr>
          <w:rFonts w:asciiTheme="minorHAnsi" w:hAnsiTheme="minorHAnsi" w:cstheme="minorHAnsi"/>
          <w:sz w:val="22"/>
          <w:szCs w:val="22"/>
        </w:rPr>
      </w:pPr>
      <w:r w:rsidRPr="00995146">
        <w:rPr>
          <w:rFonts w:asciiTheme="minorHAnsi" w:hAnsiTheme="minorHAnsi" w:cstheme="minorHAnsi"/>
          <w:sz w:val="22"/>
          <w:szCs w:val="22"/>
        </w:rPr>
        <w:t xml:space="preserve">Your child will be greeted by the Leadership Team and the Heads of </w:t>
      </w:r>
      <w:proofErr w:type="gramStart"/>
      <w:r w:rsidRPr="00995146">
        <w:rPr>
          <w:rFonts w:asciiTheme="minorHAnsi" w:hAnsiTheme="minorHAnsi" w:cstheme="minorHAnsi"/>
          <w:sz w:val="22"/>
          <w:szCs w:val="22"/>
        </w:rPr>
        <w:t>Year</w:t>
      </w:r>
      <w:proofErr w:type="gramEnd"/>
      <w:r w:rsidRPr="00995146">
        <w:rPr>
          <w:rFonts w:asciiTheme="minorHAnsi" w:hAnsiTheme="minorHAnsi" w:cstheme="minorHAnsi"/>
          <w:sz w:val="22"/>
          <w:szCs w:val="22"/>
        </w:rPr>
        <w:t xml:space="preserve"> at 8:45am so it is important that they arrive in good </w:t>
      </w:r>
      <w:proofErr w:type="gramStart"/>
      <w:r w:rsidRPr="00995146">
        <w:rPr>
          <w:rFonts w:asciiTheme="minorHAnsi" w:hAnsiTheme="minorHAnsi" w:cstheme="minorHAnsi"/>
          <w:sz w:val="22"/>
          <w:szCs w:val="22"/>
        </w:rPr>
        <w:t>time</w:t>
      </w:r>
      <w:proofErr w:type="gramEnd"/>
      <w:r w:rsidRPr="00995146">
        <w:rPr>
          <w:rFonts w:asciiTheme="minorHAnsi" w:hAnsiTheme="minorHAnsi" w:cstheme="minorHAnsi"/>
          <w:sz w:val="22"/>
          <w:szCs w:val="22"/>
        </w:rPr>
        <w:t xml:space="preserve"> and </w:t>
      </w:r>
      <w:proofErr w:type="gramStart"/>
      <w:r w:rsidRPr="00995146">
        <w:rPr>
          <w:rFonts w:asciiTheme="minorHAnsi" w:hAnsiTheme="minorHAnsi" w:cstheme="minorHAnsi"/>
          <w:sz w:val="22"/>
          <w:szCs w:val="22"/>
        </w:rPr>
        <w:t>wearing</w:t>
      </w:r>
      <w:proofErr w:type="gramEnd"/>
      <w:r w:rsidRPr="00995146">
        <w:rPr>
          <w:rFonts w:asciiTheme="minorHAnsi" w:hAnsiTheme="minorHAnsi" w:cstheme="minorHAnsi"/>
          <w:sz w:val="22"/>
          <w:szCs w:val="22"/>
        </w:rPr>
        <w:t xml:space="preserve"> their primary </w:t>
      </w:r>
      <w:proofErr w:type="gramStart"/>
      <w:r w:rsidRPr="00995146">
        <w:rPr>
          <w:rFonts w:asciiTheme="minorHAnsi" w:hAnsiTheme="minorHAnsi" w:cstheme="minorHAnsi"/>
          <w:sz w:val="22"/>
          <w:szCs w:val="22"/>
        </w:rPr>
        <w:t>school</w:t>
      </w:r>
      <w:proofErr w:type="gramEnd"/>
      <w:r w:rsidRPr="00995146">
        <w:rPr>
          <w:rFonts w:asciiTheme="minorHAnsi" w:hAnsiTheme="minorHAnsi" w:cstheme="minorHAnsi"/>
          <w:sz w:val="22"/>
          <w:szCs w:val="22"/>
        </w:rPr>
        <w:t xml:space="preserve"> PE Kits. The day will finish at 2:45pm, </w:t>
      </w:r>
      <w:proofErr w:type="gramStart"/>
      <w:r w:rsidRPr="00995146">
        <w:rPr>
          <w:rFonts w:asciiTheme="minorHAnsi" w:hAnsiTheme="minorHAnsi" w:cstheme="minorHAnsi"/>
          <w:sz w:val="22"/>
          <w:szCs w:val="22"/>
        </w:rPr>
        <w:t>where</w:t>
      </w:r>
      <w:proofErr w:type="gramEnd"/>
      <w:r w:rsidRPr="00995146">
        <w:rPr>
          <w:rFonts w:asciiTheme="minorHAnsi" w:hAnsiTheme="minorHAnsi" w:cstheme="minorHAnsi"/>
          <w:sz w:val="22"/>
          <w:szCs w:val="22"/>
        </w:rPr>
        <w:t xml:space="preserve"> they will be dismissed via the main entrance/exit. </w:t>
      </w:r>
    </w:p>
    <w:p w14:paraId="66670196" w14:textId="77777777" w:rsidR="00995146" w:rsidRPr="00995146" w:rsidRDefault="00995146" w:rsidP="00995146">
      <w:pPr>
        <w:jc w:val="both"/>
        <w:rPr>
          <w:rFonts w:asciiTheme="minorHAnsi" w:hAnsiTheme="minorHAnsi" w:cstheme="minorHAnsi"/>
          <w:sz w:val="22"/>
          <w:szCs w:val="22"/>
        </w:rPr>
      </w:pPr>
      <w:r w:rsidRPr="00995146">
        <w:rPr>
          <w:rFonts w:asciiTheme="minorHAnsi" w:hAnsiTheme="minorHAnsi" w:cstheme="minorHAnsi"/>
          <w:sz w:val="22"/>
          <w:szCs w:val="22"/>
        </w:rPr>
        <w:t>Your child will need a small bag containing the following:</w:t>
      </w:r>
    </w:p>
    <w:p w14:paraId="18B4B4A1" w14:textId="77777777" w:rsidR="00995146" w:rsidRPr="00995146" w:rsidRDefault="00995146" w:rsidP="00995146">
      <w:pPr>
        <w:numPr>
          <w:ilvl w:val="0"/>
          <w:numId w:val="4"/>
        </w:numPr>
        <w:jc w:val="both"/>
        <w:rPr>
          <w:rFonts w:asciiTheme="minorHAnsi" w:hAnsiTheme="minorHAnsi" w:cstheme="minorHAnsi"/>
          <w:sz w:val="22"/>
          <w:szCs w:val="22"/>
        </w:rPr>
      </w:pPr>
      <w:r w:rsidRPr="00995146">
        <w:rPr>
          <w:rFonts w:asciiTheme="minorHAnsi" w:hAnsiTheme="minorHAnsi" w:cstheme="minorHAnsi"/>
          <w:sz w:val="22"/>
          <w:szCs w:val="22"/>
        </w:rPr>
        <w:t>A pen, pencil, ruler and rubber</w:t>
      </w:r>
    </w:p>
    <w:p w14:paraId="678255DC" w14:textId="77777777" w:rsidR="00995146" w:rsidRPr="00995146" w:rsidRDefault="00995146" w:rsidP="00995146">
      <w:pPr>
        <w:numPr>
          <w:ilvl w:val="0"/>
          <w:numId w:val="4"/>
        </w:numPr>
        <w:jc w:val="both"/>
        <w:rPr>
          <w:rFonts w:asciiTheme="minorHAnsi" w:hAnsiTheme="minorHAnsi" w:cstheme="minorHAnsi"/>
          <w:sz w:val="22"/>
          <w:szCs w:val="22"/>
        </w:rPr>
      </w:pPr>
      <w:r w:rsidRPr="00995146">
        <w:rPr>
          <w:rFonts w:asciiTheme="minorHAnsi" w:hAnsiTheme="minorHAnsi" w:cstheme="minorHAnsi"/>
          <w:sz w:val="22"/>
          <w:szCs w:val="22"/>
        </w:rPr>
        <w:t>A drink (fizzy drinks are not permitted in the Academy)</w:t>
      </w:r>
    </w:p>
    <w:p w14:paraId="0E24BCCE" w14:textId="77777777" w:rsidR="00995146" w:rsidRPr="00995146" w:rsidRDefault="00995146" w:rsidP="00995146">
      <w:pPr>
        <w:numPr>
          <w:ilvl w:val="0"/>
          <w:numId w:val="4"/>
        </w:numPr>
        <w:jc w:val="both"/>
        <w:rPr>
          <w:rFonts w:asciiTheme="minorHAnsi" w:hAnsiTheme="minorHAnsi" w:cstheme="minorHAnsi"/>
          <w:sz w:val="22"/>
          <w:szCs w:val="22"/>
        </w:rPr>
      </w:pPr>
      <w:r w:rsidRPr="00995146">
        <w:rPr>
          <w:rFonts w:asciiTheme="minorHAnsi" w:hAnsiTheme="minorHAnsi" w:cstheme="minorHAnsi"/>
          <w:sz w:val="22"/>
          <w:szCs w:val="22"/>
        </w:rPr>
        <w:t>A snack for break time</w:t>
      </w:r>
    </w:p>
    <w:p w14:paraId="326BE32F" w14:textId="77777777" w:rsidR="00995146" w:rsidRPr="00995146" w:rsidRDefault="00995146" w:rsidP="00995146">
      <w:pPr>
        <w:numPr>
          <w:ilvl w:val="0"/>
          <w:numId w:val="4"/>
        </w:numPr>
        <w:jc w:val="both"/>
        <w:rPr>
          <w:rFonts w:asciiTheme="minorHAnsi" w:hAnsiTheme="minorHAnsi" w:cstheme="minorHAnsi"/>
          <w:sz w:val="22"/>
          <w:szCs w:val="22"/>
        </w:rPr>
      </w:pPr>
      <w:r w:rsidRPr="00995146">
        <w:rPr>
          <w:rFonts w:asciiTheme="minorHAnsi" w:hAnsiTheme="minorHAnsi" w:cstheme="minorHAnsi"/>
          <w:sz w:val="22"/>
          <w:szCs w:val="22"/>
        </w:rPr>
        <w:t xml:space="preserve">A packed lunch or £2.50 cash (please try to bring </w:t>
      </w:r>
      <w:proofErr w:type="gramStart"/>
      <w:r w:rsidRPr="00995146">
        <w:rPr>
          <w:rFonts w:asciiTheme="minorHAnsi" w:hAnsiTheme="minorHAnsi" w:cstheme="minorHAnsi"/>
          <w:sz w:val="22"/>
          <w:szCs w:val="22"/>
        </w:rPr>
        <w:t>exact</w:t>
      </w:r>
      <w:proofErr w:type="gramEnd"/>
      <w:r w:rsidRPr="00995146">
        <w:rPr>
          <w:rFonts w:asciiTheme="minorHAnsi" w:hAnsiTheme="minorHAnsi" w:cstheme="minorHAnsi"/>
          <w:sz w:val="22"/>
          <w:szCs w:val="22"/>
        </w:rPr>
        <w:t xml:space="preserve"> </w:t>
      </w:r>
      <w:proofErr w:type="gramStart"/>
      <w:r w:rsidRPr="00995146">
        <w:rPr>
          <w:rFonts w:asciiTheme="minorHAnsi" w:hAnsiTheme="minorHAnsi" w:cstheme="minorHAnsi"/>
          <w:sz w:val="22"/>
          <w:szCs w:val="22"/>
        </w:rPr>
        <w:t>money</w:t>
      </w:r>
      <w:proofErr w:type="gramEnd"/>
      <w:r w:rsidRPr="00995146">
        <w:rPr>
          <w:rFonts w:asciiTheme="minorHAnsi" w:hAnsiTheme="minorHAnsi" w:cstheme="minorHAnsi"/>
          <w:sz w:val="22"/>
          <w:szCs w:val="22"/>
        </w:rPr>
        <w:t xml:space="preserve">) if they wish to buy a hot lunch, this will be a set meal for this day only. A vegetarian option will be made available. </w:t>
      </w:r>
    </w:p>
    <w:p w14:paraId="6FF74C53" w14:textId="77777777" w:rsidR="00995146" w:rsidRPr="00995146" w:rsidRDefault="00995146" w:rsidP="00995146">
      <w:pPr>
        <w:jc w:val="both"/>
        <w:rPr>
          <w:rFonts w:asciiTheme="minorHAnsi" w:hAnsiTheme="minorHAnsi" w:cstheme="minorHAnsi"/>
          <w:sz w:val="22"/>
          <w:szCs w:val="22"/>
        </w:rPr>
      </w:pPr>
    </w:p>
    <w:p w14:paraId="7D380C93" w14:textId="77777777" w:rsidR="00995146" w:rsidRPr="00995146" w:rsidRDefault="00995146" w:rsidP="00995146">
      <w:pPr>
        <w:jc w:val="both"/>
        <w:rPr>
          <w:rFonts w:asciiTheme="minorHAnsi" w:hAnsiTheme="minorHAnsi" w:cstheme="minorHAnsi"/>
          <w:sz w:val="22"/>
          <w:szCs w:val="22"/>
        </w:rPr>
      </w:pPr>
      <w:r w:rsidRPr="00995146">
        <w:rPr>
          <w:rFonts w:asciiTheme="minorHAnsi" w:hAnsiTheme="minorHAnsi" w:cstheme="minorHAnsi"/>
          <w:sz w:val="22"/>
          <w:szCs w:val="22"/>
        </w:rPr>
        <w:t xml:space="preserve">Please note that if your child is in receipt of FSM then lunch will be provided. You may wish to check we have FSM details correct for your child on Transition Evening. </w:t>
      </w:r>
    </w:p>
    <w:p w14:paraId="6A47707D" w14:textId="77777777" w:rsidR="00995146" w:rsidRPr="00995146" w:rsidRDefault="00995146" w:rsidP="00995146">
      <w:pPr>
        <w:jc w:val="both"/>
        <w:rPr>
          <w:rFonts w:asciiTheme="minorHAnsi" w:hAnsiTheme="minorHAnsi" w:cstheme="minorHAnsi"/>
          <w:sz w:val="22"/>
          <w:szCs w:val="22"/>
        </w:rPr>
      </w:pPr>
    </w:p>
    <w:p w14:paraId="51B36CD0" w14:textId="77777777" w:rsidR="00995146" w:rsidRPr="00995146" w:rsidRDefault="00995146" w:rsidP="00995146">
      <w:pPr>
        <w:jc w:val="both"/>
        <w:rPr>
          <w:rFonts w:asciiTheme="minorHAnsi" w:hAnsiTheme="minorHAnsi" w:cstheme="minorHAnsi"/>
          <w:sz w:val="22"/>
          <w:szCs w:val="22"/>
        </w:rPr>
      </w:pPr>
      <w:r w:rsidRPr="00995146">
        <w:rPr>
          <w:rFonts w:asciiTheme="minorHAnsi" w:hAnsiTheme="minorHAnsi" w:cstheme="minorHAnsi"/>
          <w:sz w:val="22"/>
          <w:szCs w:val="22"/>
        </w:rPr>
        <w:t xml:space="preserve">Our current Year 7 group of students are flourishing and making a significant contribution to school life. They are happy, healthy and successful. We know that your child will be in a similar position this time next year. We thank you for your support with the transition process, particularly for encouraging your child to complete the Steps to ASPIRE </w:t>
      </w:r>
      <w:proofErr w:type="spellStart"/>
      <w:r w:rsidRPr="00995146">
        <w:rPr>
          <w:rFonts w:asciiTheme="minorHAnsi" w:hAnsiTheme="minorHAnsi" w:cstheme="minorHAnsi"/>
          <w:sz w:val="22"/>
          <w:szCs w:val="22"/>
        </w:rPr>
        <w:t>programme</w:t>
      </w:r>
      <w:proofErr w:type="spellEnd"/>
      <w:r w:rsidRPr="00995146">
        <w:rPr>
          <w:rFonts w:asciiTheme="minorHAnsi" w:hAnsiTheme="minorHAnsi" w:cstheme="minorHAnsi"/>
          <w:sz w:val="22"/>
          <w:szCs w:val="22"/>
        </w:rPr>
        <w:t xml:space="preserve">, which has been incredibly successful. </w:t>
      </w:r>
    </w:p>
    <w:p w14:paraId="6B6235A3" w14:textId="77777777" w:rsidR="00995146" w:rsidRPr="00995146" w:rsidRDefault="00995146" w:rsidP="00995146">
      <w:pPr>
        <w:jc w:val="both"/>
        <w:rPr>
          <w:rFonts w:asciiTheme="minorHAnsi" w:hAnsiTheme="minorHAnsi" w:cstheme="minorHAnsi"/>
          <w:sz w:val="22"/>
          <w:szCs w:val="22"/>
        </w:rPr>
      </w:pPr>
    </w:p>
    <w:p w14:paraId="48905367" w14:textId="77777777" w:rsidR="00672924" w:rsidRDefault="00672924" w:rsidP="00995146">
      <w:pPr>
        <w:jc w:val="both"/>
        <w:rPr>
          <w:rFonts w:asciiTheme="minorHAnsi" w:hAnsiTheme="minorHAnsi" w:cstheme="minorHAnsi"/>
          <w:sz w:val="22"/>
          <w:szCs w:val="22"/>
        </w:rPr>
      </w:pPr>
    </w:p>
    <w:p w14:paraId="1B9D3C36" w14:textId="77777777" w:rsidR="00672924" w:rsidRDefault="00672924" w:rsidP="00995146">
      <w:pPr>
        <w:jc w:val="both"/>
        <w:rPr>
          <w:rFonts w:asciiTheme="minorHAnsi" w:hAnsiTheme="minorHAnsi" w:cstheme="minorHAnsi"/>
          <w:sz w:val="22"/>
          <w:szCs w:val="22"/>
        </w:rPr>
      </w:pPr>
    </w:p>
    <w:p w14:paraId="733C5FDF" w14:textId="51F14D36" w:rsidR="00A650D3" w:rsidRDefault="00A650D3" w:rsidP="00995146">
      <w:pPr>
        <w:jc w:val="both"/>
        <w:rPr>
          <w:rFonts w:asciiTheme="minorHAnsi" w:hAnsiTheme="minorHAnsi" w:cstheme="minorHAnsi"/>
          <w:sz w:val="22"/>
          <w:szCs w:val="22"/>
        </w:rPr>
      </w:pPr>
    </w:p>
    <w:p w14:paraId="4A861AF0" w14:textId="77777777" w:rsidR="00A650D3" w:rsidRDefault="00A650D3" w:rsidP="00995146">
      <w:pPr>
        <w:jc w:val="both"/>
        <w:rPr>
          <w:rFonts w:asciiTheme="minorHAnsi" w:hAnsiTheme="minorHAnsi" w:cstheme="minorHAnsi"/>
          <w:sz w:val="22"/>
          <w:szCs w:val="22"/>
        </w:rPr>
      </w:pPr>
    </w:p>
    <w:p w14:paraId="7D0DDE44" w14:textId="4658A651" w:rsidR="00995146" w:rsidRPr="00995146" w:rsidRDefault="00995146" w:rsidP="00995146">
      <w:pPr>
        <w:jc w:val="both"/>
        <w:rPr>
          <w:rFonts w:asciiTheme="minorHAnsi" w:hAnsiTheme="minorHAnsi" w:cstheme="minorHAnsi"/>
          <w:sz w:val="22"/>
          <w:szCs w:val="22"/>
        </w:rPr>
      </w:pPr>
      <w:r w:rsidRPr="00995146">
        <w:rPr>
          <w:rFonts w:asciiTheme="minorHAnsi" w:hAnsiTheme="minorHAnsi" w:cstheme="minorHAnsi"/>
          <w:sz w:val="22"/>
          <w:szCs w:val="22"/>
        </w:rPr>
        <w:t xml:space="preserve">Our school website contains a wealth of information on transition and is updated regularly.  </w:t>
      </w:r>
      <w:bookmarkStart w:id="0" w:name="_Hlk137106545"/>
      <w:r w:rsidRPr="00995146">
        <w:rPr>
          <w:rFonts w:asciiTheme="minorHAnsi" w:hAnsiTheme="minorHAnsi" w:cstheme="minorHAnsi"/>
          <w:sz w:val="22"/>
          <w:szCs w:val="22"/>
        </w:rPr>
        <w:t xml:space="preserve">By visiting the website, you will find copies of all correspondence that has been sent from the Academy, the Steps </w:t>
      </w:r>
    </w:p>
    <w:p w14:paraId="5DED00FC" w14:textId="36DEC28A" w:rsidR="00995146" w:rsidRPr="00995146" w:rsidRDefault="00995146" w:rsidP="00995146">
      <w:pPr>
        <w:jc w:val="both"/>
        <w:rPr>
          <w:rFonts w:asciiTheme="minorHAnsi" w:hAnsiTheme="minorHAnsi" w:cstheme="minorHAnsi"/>
          <w:b/>
          <w:bCs/>
          <w:sz w:val="22"/>
          <w:szCs w:val="22"/>
        </w:rPr>
      </w:pPr>
      <w:r w:rsidRPr="00995146">
        <w:rPr>
          <w:rFonts w:asciiTheme="minorHAnsi" w:hAnsiTheme="minorHAnsi" w:cstheme="minorHAnsi"/>
          <w:sz w:val="22"/>
          <w:szCs w:val="22"/>
        </w:rPr>
        <w:t xml:space="preserve">to ASPIRE tasks, a map of The Bourne Academy, information on catering and details of our reading </w:t>
      </w:r>
      <w:proofErr w:type="spellStart"/>
      <w:r w:rsidRPr="00995146">
        <w:rPr>
          <w:rFonts w:asciiTheme="minorHAnsi" w:hAnsiTheme="minorHAnsi" w:cstheme="minorHAnsi"/>
          <w:sz w:val="22"/>
          <w:szCs w:val="22"/>
        </w:rPr>
        <w:t>programme</w:t>
      </w:r>
      <w:proofErr w:type="spellEnd"/>
      <w:r w:rsidR="0014498F">
        <w:rPr>
          <w:rFonts w:asciiTheme="minorHAnsi" w:hAnsiTheme="minorHAnsi" w:cstheme="minorHAnsi"/>
          <w:sz w:val="22"/>
          <w:szCs w:val="22"/>
        </w:rPr>
        <w:t xml:space="preserve"> </w:t>
      </w:r>
      <w:hyperlink r:id="rId10">
        <w:r w:rsidRPr="00995146">
          <w:rPr>
            <w:rStyle w:val="Hyperlink"/>
            <w:rFonts w:asciiTheme="minorHAnsi" w:hAnsiTheme="minorHAnsi" w:cstheme="minorHAnsi"/>
            <w:b/>
            <w:bCs/>
            <w:sz w:val="22"/>
            <w:szCs w:val="22"/>
          </w:rPr>
          <w:t>www.thebourneacademy.com</w:t>
        </w:r>
      </w:hyperlink>
    </w:p>
    <w:bookmarkEnd w:id="0"/>
    <w:p w14:paraId="684BAAA5" w14:textId="77777777" w:rsidR="00995146" w:rsidRPr="00995146" w:rsidRDefault="00995146" w:rsidP="00995146">
      <w:pPr>
        <w:jc w:val="both"/>
        <w:rPr>
          <w:rFonts w:asciiTheme="minorHAnsi" w:hAnsiTheme="minorHAnsi" w:cstheme="minorHAnsi"/>
          <w:b/>
          <w:bCs/>
          <w:sz w:val="22"/>
          <w:szCs w:val="22"/>
        </w:rPr>
      </w:pPr>
    </w:p>
    <w:p w14:paraId="16F91A6D" w14:textId="77777777" w:rsidR="00995146" w:rsidRPr="00995146" w:rsidRDefault="00995146" w:rsidP="00995146">
      <w:pPr>
        <w:jc w:val="both"/>
        <w:rPr>
          <w:rFonts w:asciiTheme="minorHAnsi" w:hAnsiTheme="minorHAnsi" w:cstheme="minorHAnsi"/>
          <w:sz w:val="22"/>
          <w:szCs w:val="22"/>
        </w:rPr>
      </w:pPr>
      <w:r w:rsidRPr="00995146">
        <w:rPr>
          <w:rFonts w:asciiTheme="minorHAnsi" w:hAnsiTheme="minorHAnsi" w:cstheme="minorHAnsi"/>
          <w:b/>
          <w:bCs/>
          <w:sz w:val="22"/>
          <w:szCs w:val="22"/>
          <w:u w:val="single"/>
        </w:rPr>
        <w:t>Arbor Login – contact and personal details</w:t>
      </w:r>
    </w:p>
    <w:p w14:paraId="6D7789D5" w14:textId="77777777" w:rsidR="00995146" w:rsidRPr="00995146" w:rsidRDefault="00995146" w:rsidP="00995146">
      <w:pPr>
        <w:jc w:val="both"/>
        <w:rPr>
          <w:rFonts w:asciiTheme="minorHAnsi" w:hAnsiTheme="minorHAnsi" w:cstheme="minorHAnsi"/>
          <w:sz w:val="22"/>
          <w:szCs w:val="22"/>
        </w:rPr>
      </w:pPr>
      <w:r w:rsidRPr="00995146">
        <w:rPr>
          <w:rFonts w:asciiTheme="minorHAnsi" w:hAnsiTheme="minorHAnsi" w:cstheme="minorHAnsi"/>
          <w:sz w:val="22"/>
          <w:szCs w:val="22"/>
        </w:rPr>
        <w:t>We kindly remind parents/carers to use their Arbor login to complete all contact and personal details if you haven’t already. It is essential that we have your child’s health details, your contact details and emergency contacts on our system. Failure to submit this information will mean your child may not be able to attend the Transition Day.</w:t>
      </w:r>
    </w:p>
    <w:p w14:paraId="1DEFA019" w14:textId="77777777" w:rsidR="00995146" w:rsidRDefault="00995146" w:rsidP="00995146">
      <w:pPr>
        <w:jc w:val="both"/>
        <w:rPr>
          <w:rFonts w:asciiTheme="minorHAnsi" w:hAnsiTheme="minorHAnsi" w:cstheme="minorHAnsi"/>
          <w:sz w:val="22"/>
          <w:szCs w:val="22"/>
        </w:rPr>
      </w:pPr>
    </w:p>
    <w:p w14:paraId="0CDDB255" w14:textId="77777777" w:rsidR="00995146" w:rsidRPr="00995146" w:rsidRDefault="00995146" w:rsidP="00995146">
      <w:pPr>
        <w:jc w:val="both"/>
        <w:rPr>
          <w:rFonts w:asciiTheme="minorHAnsi" w:hAnsiTheme="minorHAnsi" w:cstheme="minorHAnsi"/>
          <w:b/>
          <w:bCs/>
          <w:sz w:val="22"/>
          <w:szCs w:val="22"/>
          <w:u w:val="single"/>
        </w:rPr>
      </w:pPr>
      <w:r w:rsidRPr="00995146">
        <w:rPr>
          <w:rFonts w:asciiTheme="minorHAnsi" w:hAnsiTheme="minorHAnsi" w:cstheme="minorHAnsi"/>
          <w:b/>
          <w:bCs/>
          <w:sz w:val="22"/>
          <w:szCs w:val="22"/>
          <w:u w:val="single"/>
        </w:rPr>
        <w:t xml:space="preserve">Uniform </w:t>
      </w:r>
    </w:p>
    <w:p w14:paraId="300F12CA" w14:textId="77777777" w:rsidR="00995146" w:rsidRPr="00995146" w:rsidRDefault="00995146" w:rsidP="00995146">
      <w:pPr>
        <w:jc w:val="both"/>
        <w:rPr>
          <w:rFonts w:asciiTheme="minorHAnsi" w:hAnsiTheme="minorHAnsi" w:cstheme="minorHAnsi"/>
          <w:b/>
          <w:bCs/>
          <w:sz w:val="22"/>
          <w:szCs w:val="22"/>
        </w:rPr>
      </w:pPr>
      <w:r w:rsidRPr="00995146">
        <w:rPr>
          <w:rFonts w:asciiTheme="minorHAnsi" w:hAnsiTheme="minorHAnsi" w:cstheme="minorHAnsi"/>
          <w:b/>
          <w:bCs/>
          <w:sz w:val="22"/>
          <w:szCs w:val="22"/>
        </w:rPr>
        <w:t>The Bourne Academy uniform is as follows:</w:t>
      </w:r>
    </w:p>
    <w:p w14:paraId="4D5093CB" w14:textId="77777777" w:rsidR="00995146" w:rsidRPr="00995146" w:rsidRDefault="00995146" w:rsidP="00995146">
      <w:pPr>
        <w:jc w:val="both"/>
        <w:rPr>
          <w:rFonts w:asciiTheme="minorHAnsi" w:hAnsiTheme="minorHAnsi" w:cstheme="minorHAnsi"/>
          <w:sz w:val="22"/>
          <w:szCs w:val="22"/>
        </w:rPr>
      </w:pPr>
    </w:p>
    <w:p w14:paraId="2742A65E" w14:textId="77777777" w:rsidR="00995146" w:rsidRPr="00995146" w:rsidRDefault="00995146" w:rsidP="00995146">
      <w:pPr>
        <w:pStyle w:val="NoSpacing"/>
        <w:numPr>
          <w:ilvl w:val="0"/>
          <w:numId w:val="6"/>
        </w:numPr>
        <w:jc w:val="both"/>
        <w:rPr>
          <w:color w:val="000000" w:themeColor="text1"/>
          <w:lang w:val="en-US"/>
        </w:rPr>
      </w:pPr>
      <w:r w:rsidRPr="56DE39C5">
        <w:rPr>
          <w:color w:val="000000" w:themeColor="text1"/>
          <w:lang w:val="en-US"/>
        </w:rPr>
        <w:t xml:space="preserve">Black </w:t>
      </w:r>
      <w:proofErr w:type="spellStart"/>
      <w:r w:rsidRPr="56DE39C5">
        <w:rPr>
          <w:color w:val="000000" w:themeColor="text1"/>
          <w:lang w:val="en-US"/>
        </w:rPr>
        <w:t>logo’d</w:t>
      </w:r>
      <w:proofErr w:type="spellEnd"/>
      <w:r w:rsidRPr="56DE39C5">
        <w:rPr>
          <w:color w:val="000000" w:themeColor="text1"/>
          <w:lang w:val="en-US"/>
        </w:rPr>
        <w:t xml:space="preserve"> regulation Academy jacket* - must be </w:t>
      </w:r>
      <w:proofErr w:type="gramStart"/>
      <w:r w:rsidRPr="56DE39C5">
        <w:rPr>
          <w:color w:val="000000" w:themeColor="text1"/>
          <w:lang w:val="en-US"/>
        </w:rPr>
        <w:t>worn at all times</w:t>
      </w:r>
      <w:proofErr w:type="gramEnd"/>
      <w:r w:rsidRPr="56DE39C5">
        <w:rPr>
          <w:color w:val="000000" w:themeColor="text1"/>
          <w:lang w:val="en-US"/>
        </w:rPr>
        <w:t xml:space="preserve"> in the Academy</w:t>
      </w:r>
    </w:p>
    <w:p w14:paraId="42F532E6" w14:textId="77777777" w:rsidR="00995146" w:rsidRPr="00995146" w:rsidRDefault="00995146" w:rsidP="00995146">
      <w:pPr>
        <w:pStyle w:val="NoSpacing"/>
        <w:numPr>
          <w:ilvl w:val="0"/>
          <w:numId w:val="6"/>
        </w:numPr>
        <w:jc w:val="both"/>
        <w:rPr>
          <w:rFonts w:cstheme="minorHAnsi"/>
          <w:color w:val="000000" w:themeColor="text1"/>
        </w:rPr>
      </w:pPr>
      <w:r w:rsidRPr="00995146">
        <w:rPr>
          <w:rFonts w:cstheme="minorHAnsi"/>
          <w:color w:val="000000" w:themeColor="text1"/>
        </w:rPr>
        <w:t>Pink regulation Academy blouse* or white shirt (tucked in) with a regulation House tie*</w:t>
      </w:r>
    </w:p>
    <w:p w14:paraId="53AE77B9" w14:textId="77777777" w:rsidR="00995146" w:rsidRPr="00995146" w:rsidRDefault="00995146" w:rsidP="00995146">
      <w:pPr>
        <w:pStyle w:val="NoSpacing"/>
        <w:numPr>
          <w:ilvl w:val="0"/>
          <w:numId w:val="6"/>
        </w:numPr>
        <w:jc w:val="both"/>
        <w:rPr>
          <w:rFonts w:cstheme="minorHAnsi"/>
          <w:color w:val="000000" w:themeColor="text1"/>
        </w:rPr>
      </w:pPr>
      <w:r w:rsidRPr="00995146">
        <w:rPr>
          <w:rFonts w:cstheme="minorHAnsi"/>
          <w:color w:val="000000" w:themeColor="text1"/>
        </w:rPr>
        <w:t>Black and pink knee length Academy skirt* or black school trousers (not tight/stretchy material)</w:t>
      </w:r>
    </w:p>
    <w:p w14:paraId="6733C9B3" w14:textId="77777777" w:rsidR="00995146" w:rsidRPr="00995146" w:rsidRDefault="00995146" w:rsidP="00995146">
      <w:pPr>
        <w:pStyle w:val="NoSpacing"/>
        <w:numPr>
          <w:ilvl w:val="0"/>
          <w:numId w:val="6"/>
        </w:numPr>
        <w:jc w:val="both"/>
        <w:rPr>
          <w:color w:val="000000" w:themeColor="text1"/>
          <w:lang w:val="en-US"/>
        </w:rPr>
      </w:pPr>
      <w:r w:rsidRPr="56DE39C5">
        <w:rPr>
          <w:color w:val="000000" w:themeColor="text1"/>
          <w:lang w:val="en-US"/>
        </w:rPr>
        <w:t>Black socks or tights and plain black leather or leather look flat shoes (no/low heels, no trainers and no decoration/logos)</w:t>
      </w:r>
    </w:p>
    <w:p w14:paraId="48CDBB88" w14:textId="77777777" w:rsidR="00995146" w:rsidRPr="00995146" w:rsidRDefault="00995146" w:rsidP="00995146">
      <w:pPr>
        <w:pStyle w:val="NoSpacing"/>
        <w:jc w:val="both"/>
        <w:rPr>
          <w:rFonts w:cstheme="minorHAnsi"/>
          <w:b/>
          <w:bCs/>
        </w:rPr>
      </w:pPr>
      <w:r w:rsidRPr="00995146">
        <w:rPr>
          <w:rFonts w:cstheme="minorHAnsi"/>
          <w:b/>
          <w:bCs/>
        </w:rPr>
        <w:t>PE Kit</w:t>
      </w:r>
    </w:p>
    <w:p w14:paraId="17A032A4" w14:textId="77777777" w:rsidR="00995146" w:rsidRPr="00995146" w:rsidRDefault="00995146" w:rsidP="00995146">
      <w:pPr>
        <w:pStyle w:val="NoSpacing"/>
        <w:numPr>
          <w:ilvl w:val="0"/>
          <w:numId w:val="7"/>
        </w:numPr>
        <w:jc w:val="both"/>
        <w:rPr>
          <w:rFonts w:cstheme="minorHAnsi"/>
          <w:color w:val="000000" w:themeColor="text1"/>
        </w:rPr>
      </w:pPr>
      <w:r w:rsidRPr="00995146">
        <w:rPr>
          <w:rFonts w:cstheme="minorHAnsi"/>
          <w:color w:val="000000" w:themeColor="text1"/>
        </w:rPr>
        <w:t>Black &amp; pink regulation Academy sports shirt*, black shorts/skort or black sports leggings or track suit bottoms, and trainers.</w:t>
      </w:r>
    </w:p>
    <w:p w14:paraId="77C37612" w14:textId="77777777" w:rsidR="00995146" w:rsidRPr="00995146" w:rsidRDefault="00995146" w:rsidP="00995146">
      <w:pPr>
        <w:pStyle w:val="NoSpacing"/>
        <w:jc w:val="both"/>
        <w:rPr>
          <w:rFonts w:cstheme="minorHAnsi"/>
          <w:b/>
          <w:bCs/>
        </w:rPr>
      </w:pPr>
    </w:p>
    <w:p w14:paraId="20958F18" w14:textId="77777777" w:rsidR="00995146" w:rsidRPr="00995146" w:rsidRDefault="00995146" w:rsidP="00995146">
      <w:pPr>
        <w:pStyle w:val="NoSpacing"/>
        <w:jc w:val="both"/>
        <w:rPr>
          <w:rFonts w:cstheme="minorHAnsi"/>
          <w:b/>
          <w:bCs/>
        </w:rPr>
      </w:pPr>
      <w:r w:rsidRPr="00995146">
        <w:rPr>
          <w:rFonts w:cstheme="minorHAnsi"/>
          <w:b/>
          <w:bCs/>
        </w:rPr>
        <w:t>Optional extras:</w:t>
      </w:r>
    </w:p>
    <w:p w14:paraId="249F5D9E" w14:textId="77777777" w:rsidR="00995146" w:rsidRPr="00995146" w:rsidRDefault="00995146" w:rsidP="00995146">
      <w:pPr>
        <w:pStyle w:val="NoSpacing"/>
        <w:numPr>
          <w:ilvl w:val="0"/>
          <w:numId w:val="7"/>
        </w:numPr>
        <w:jc w:val="both"/>
        <w:rPr>
          <w:rFonts w:cstheme="minorHAnsi"/>
          <w:color w:val="000000" w:themeColor="text1"/>
        </w:rPr>
      </w:pPr>
      <w:r w:rsidRPr="00995146">
        <w:rPr>
          <w:rFonts w:cstheme="minorHAnsi"/>
          <w:color w:val="000000" w:themeColor="text1"/>
        </w:rPr>
        <w:t>Black Academy jumper with pink piping*</w:t>
      </w:r>
    </w:p>
    <w:p w14:paraId="10D73E55" w14:textId="77777777" w:rsidR="00995146" w:rsidRPr="00995146" w:rsidRDefault="00995146" w:rsidP="00995146">
      <w:pPr>
        <w:pStyle w:val="NoSpacing"/>
        <w:numPr>
          <w:ilvl w:val="0"/>
          <w:numId w:val="7"/>
        </w:numPr>
        <w:jc w:val="both"/>
        <w:rPr>
          <w:rFonts w:cstheme="minorHAnsi"/>
          <w:color w:val="000000" w:themeColor="text1"/>
        </w:rPr>
      </w:pPr>
      <w:r w:rsidRPr="00995146">
        <w:rPr>
          <w:rFonts w:cstheme="minorHAnsi"/>
          <w:color w:val="000000" w:themeColor="text1"/>
        </w:rPr>
        <w:t>For PE: Black or pink hooded Academy sweat-top*, mid-layer fleece* (PE/Outdoor Education), waterproof jacket and trousers, own plain dark coat</w:t>
      </w:r>
    </w:p>
    <w:p w14:paraId="2C7F04BE" w14:textId="77777777" w:rsidR="00995146" w:rsidRPr="00995146" w:rsidRDefault="00995146" w:rsidP="00995146">
      <w:pPr>
        <w:pStyle w:val="NoSpacing"/>
        <w:numPr>
          <w:ilvl w:val="0"/>
          <w:numId w:val="7"/>
        </w:numPr>
        <w:jc w:val="both"/>
        <w:rPr>
          <w:color w:val="000000" w:themeColor="text1"/>
          <w:lang w:val="en-US"/>
        </w:rPr>
      </w:pPr>
      <w:r w:rsidRPr="56DE39C5">
        <w:rPr>
          <w:color w:val="000000" w:themeColor="text1"/>
          <w:lang w:val="en-US"/>
        </w:rPr>
        <w:t>Dance kit—Black/purple/white t shirt with sleeves, black leggings or black tracksuit bottoms.</w:t>
      </w:r>
    </w:p>
    <w:p w14:paraId="1FE5B9E7" w14:textId="77777777" w:rsidR="00995146" w:rsidRPr="00995146" w:rsidRDefault="00995146" w:rsidP="00995146">
      <w:pPr>
        <w:pStyle w:val="NoSpacing"/>
        <w:ind w:left="720"/>
        <w:jc w:val="both"/>
        <w:rPr>
          <w:rFonts w:cstheme="minorHAnsi"/>
          <w:color w:val="000000" w:themeColor="text1"/>
        </w:rPr>
      </w:pPr>
    </w:p>
    <w:p w14:paraId="4B199454" w14:textId="77777777" w:rsidR="00995146" w:rsidRPr="00995146" w:rsidRDefault="00995146" w:rsidP="00995146">
      <w:pPr>
        <w:pStyle w:val="NoSpacing"/>
        <w:ind w:left="10" w:hanging="10"/>
        <w:jc w:val="both"/>
        <w:rPr>
          <w:rFonts w:cstheme="minorHAnsi"/>
          <w:b/>
          <w:bCs/>
        </w:rPr>
      </w:pPr>
      <w:r w:rsidRPr="00995146">
        <w:rPr>
          <w:rFonts w:cstheme="minorHAnsi"/>
          <w:b/>
          <w:bCs/>
        </w:rPr>
        <w:t>Please note:</w:t>
      </w:r>
    </w:p>
    <w:p w14:paraId="2F5C4A4F" w14:textId="77777777" w:rsidR="00995146" w:rsidRPr="00995146" w:rsidRDefault="00995146" w:rsidP="00995146">
      <w:pPr>
        <w:pStyle w:val="NoSpacing"/>
        <w:numPr>
          <w:ilvl w:val="0"/>
          <w:numId w:val="7"/>
        </w:numPr>
        <w:jc w:val="both"/>
        <w:rPr>
          <w:color w:val="000000" w:themeColor="text1"/>
          <w:lang w:val="en-US"/>
        </w:rPr>
      </w:pPr>
      <w:r w:rsidRPr="56DE39C5">
        <w:rPr>
          <w:color w:val="000000" w:themeColor="text1"/>
          <w:lang w:val="en-US"/>
        </w:rPr>
        <w:t>Only natural make up and natural hair colour is permitted at the Academy. No fake eye lashes Coloured nail varnish and artificial nails are NOT permitted</w:t>
      </w:r>
    </w:p>
    <w:p w14:paraId="029B92D8" w14:textId="77777777" w:rsidR="00995146" w:rsidRPr="00995146" w:rsidRDefault="00995146" w:rsidP="00995146">
      <w:pPr>
        <w:pStyle w:val="NoSpacing"/>
        <w:numPr>
          <w:ilvl w:val="0"/>
          <w:numId w:val="7"/>
        </w:numPr>
        <w:jc w:val="both"/>
        <w:rPr>
          <w:color w:val="000000" w:themeColor="text1"/>
          <w:lang w:val="en-US"/>
        </w:rPr>
      </w:pPr>
      <w:r w:rsidRPr="56DE39C5">
        <w:rPr>
          <w:color w:val="000000" w:themeColor="text1"/>
          <w:lang w:val="en-US"/>
        </w:rPr>
        <w:t>Jewellery is to be kept to a minimum, with only one stud earring in each ear and a watch permitted</w:t>
      </w:r>
    </w:p>
    <w:p w14:paraId="255D094A" w14:textId="77777777" w:rsidR="00995146" w:rsidRPr="00995146" w:rsidRDefault="00995146" w:rsidP="00995146">
      <w:pPr>
        <w:pStyle w:val="NoSpacing"/>
        <w:numPr>
          <w:ilvl w:val="0"/>
          <w:numId w:val="7"/>
        </w:numPr>
        <w:jc w:val="both"/>
        <w:rPr>
          <w:color w:val="000000" w:themeColor="text1"/>
          <w:lang w:val="en-US"/>
        </w:rPr>
      </w:pPr>
      <w:r w:rsidRPr="56DE39C5">
        <w:rPr>
          <w:color w:val="000000" w:themeColor="text1"/>
          <w:lang w:val="en-US"/>
        </w:rPr>
        <w:t>Visible facial piercings and stretcher earrings are not allowed, and students will be asked to remove them. Retainers are not allowed regardless of colour or if clear</w:t>
      </w:r>
    </w:p>
    <w:p w14:paraId="7D3A24C9" w14:textId="77777777" w:rsidR="00995146" w:rsidRPr="00995146" w:rsidRDefault="00995146" w:rsidP="00995146">
      <w:pPr>
        <w:pStyle w:val="NoSpacing"/>
        <w:numPr>
          <w:ilvl w:val="0"/>
          <w:numId w:val="7"/>
        </w:numPr>
        <w:jc w:val="both"/>
        <w:rPr>
          <w:color w:val="000000" w:themeColor="text1"/>
          <w:lang w:val="en-US"/>
        </w:rPr>
      </w:pPr>
      <w:r w:rsidRPr="56DE39C5">
        <w:rPr>
          <w:color w:val="000000" w:themeColor="text1"/>
          <w:lang w:val="en-US"/>
        </w:rPr>
        <w:t>Trainers, hoodies and other outside garments are not to be worn in the Academy.</w:t>
      </w:r>
    </w:p>
    <w:p w14:paraId="3AA2401C" w14:textId="77777777" w:rsidR="00995146" w:rsidRPr="00995146" w:rsidRDefault="00995146" w:rsidP="00995146">
      <w:pPr>
        <w:pStyle w:val="NoSpacing"/>
        <w:jc w:val="both"/>
        <w:rPr>
          <w:rFonts w:cstheme="minorHAnsi"/>
          <w:color w:val="000000" w:themeColor="text1"/>
        </w:rPr>
      </w:pPr>
    </w:p>
    <w:p w14:paraId="7D824D35" w14:textId="77777777" w:rsidR="00995146" w:rsidRPr="00995146" w:rsidRDefault="00995146" w:rsidP="00995146">
      <w:pPr>
        <w:pStyle w:val="NoSpacing"/>
        <w:jc w:val="both"/>
        <w:rPr>
          <w:color w:val="000000" w:themeColor="text1"/>
          <w:lang w:val="en-US"/>
        </w:rPr>
      </w:pPr>
      <w:r w:rsidRPr="56DE39C5">
        <w:rPr>
          <w:color w:val="000000" w:themeColor="text1"/>
          <w:lang w:val="en-US"/>
        </w:rPr>
        <w:t>* Denotes official Academy uniform which must be purchased from CJI Clothing Ltd</w:t>
      </w:r>
    </w:p>
    <w:p w14:paraId="0AD8DEB2" w14:textId="77777777" w:rsidR="00995146" w:rsidRPr="00995146" w:rsidRDefault="00995146" w:rsidP="00995146">
      <w:pPr>
        <w:pStyle w:val="NoSpacing"/>
        <w:jc w:val="both"/>
        <w:rPr>
          <w:rFonts w:cstheme="minorHAnsi"/>
          <w:i/>
          <w:iCs/>
          <w:color w:val="000000" w:themeColor="text1"/>
        </w:rPr>
      </w:pPr>
    </w:p>
    <w:p w14:paraId="4A170788" w14:textId="77777777" w:rsidR="00DC514A" w:rsidRDefault="00DC514A" w:rsidP="00995146">
      <w:pPr>
        <w:pStyle w:val="NoSpacing"/>
        <w:jc w:val="both"/>
        <w:rPr>
          <w:rFonts w:cstheme="minorHAnsi"/>
          <w:b/>
          <w:bCs/>
          <w:color w:val="000000" w:themeColor="text1"/>
        </w:rPr>
      </w:pPr>
    </w:p>
    <w:p w14:paraId="4A7AACF0" w14:textId="77777777" w:rsidR="00DC514A" w:rsidRDefault="00DC514A" w:rsidP="00995146">
      <w:pPr>
        <w:pStyle w:val="NoSpacing"/>
        <w:jc w:val="both"/>
        <w:rPr>
          <w:rFonts w:cstheme="minorHAnsi"/>
          <w:b/>
          <w:bCs/>
          <w:color w:val="000000" w:themeColor="text1"/>
        </w:rPr>
      </w:pPr>
    </w:p>
    <w:p w14:paraId="060BA62C" w14:textId="77777777" w:rsidR="00F24648" w:rsidRDefault="00F24648" w:rsidP="00995146">
      <w:pPr>
        <w:pStyle w:val="NoSpacing"/>
        <w:jc w:val="both"/>
        <w:rPr>
          <w:rFonts w:cstheme="minorHAnsi"/>
          <w:b/>
          <w:bCs/>
          <w:color w:val="000000" w:themeColor="text1"/>
        </w:rPr>
      </w:pPr>
    </w:p>
    <w:p w14:paraId="1FFEB611" w14:textId="77777777" w:rsidR="00100E6E" w:rsidRDefault="00100E6E" w:rsidP="00995146">
      <w:pPr>
        <w:pStyle w:val="NoSpacing"/>
        <w:jc w:val="both"/>
        <w:rPr>
          <w:rFonts w:cstheme="minorHAnsi"/>
          <w:b/>
          <w:bCs/>
          <w:color w:val="000000" w:themeColor="text1"/>
        </w:rPr>
      </w:pPr>
    </w:p>
    <w:p w14:paraId="4779643C" w14:textId="77777777" w:rsidR="007B6666" w:rsidRDefault="007B6666" w:rsidP="00995146">
      <w:pPr>
        <w:pStyle w:val="NoSpacing"/>
        <w:jc w:val="both"/>
        <w:rPr>
          <w:rFonts w:cstheme="minorHAnsi"/>
          <w:b/>
          <w:bCs/>
          <w:color w:val="000000" w:themeColor="text1"/>
        </w:rPr>
      </w:pPr>
    </w:p>
    <w:p w14:paraId="0EE5B236" w14:textId="77777777" w:rsidR="007B6666" w:rsidRDefault="007B6666" w:rsidP="00995146">
      <w:pPr>
        <w:pStyle w:val="NoSpacing"/>
        <w:jc w:val="both"/>
        <w:rPr>
          <w:rFonts w:cstheme="minorHAnsi"/>
          <w:b/>
          <w:bCs/>
          <w:color w:val="000000" w:themeColor="text1"/>
        </w:rPr>
      </w:pPr>
    </w:p>
    <w:p w14:paraId="3CE410A1" w14:textId="7088C857" w:rsidR="00995146" w:rsidRPr="00995146" w:rsidRDefault="00995146" w:rsidP="00995146">
      <w:pPr>
        <w:pStyle w:val="NoSpacing"/>
        <w:jc w:val="both"/>
        <w:rPr>
          <w:rFonts w:cstheme="minorHAnsi"/>
          <w:b/>
          <w:bCs/>
          <w:color w:val="000000" w:themeColor="text1"/>
        </w:rPr>
      </w:pPr>
      <w:r w:rsidRPr="00995146">
        <w:rPr>
          <w:rFonts w:cstheme="minorHAnsi"/>
          <w:b/>
          <w:bCs/>
          <w:color w:val="000000" w:themeColor="text1"/>
        </w:rPr>
        <w:t>Footwear</w:t>
      </w:r>
    </w:p>
    <w:p w14:paraId="145ED2A6" w14:textId="38C8476E" w:rsidR="00995146" w:rsidRPr="00995146" w:rsidRDefault="00995146" w:rsidP="00995146">
      <w:pPr>
        <w:pStyle w:val="NoSpacing"/>
        <w:jc w:val="both"/>
        <w:rPr>
          <w:color w:val="000000" w:themeColor="text1"/>
          <w:lang w:val="en-US"/>
        </w:rPr>
      </w:pPr>
      <w:r w:rsidRPr="56DE39C5">
        <w:rPr>
          <w:color w:val="000000" w:themeColor="text1"/>
          <w:lang w:val="en-US"/>
        </w:rPr>
        <w:t>Shoes must be black leather/leather look. No trainers permitted. Please note: many shops will market ‘school shoes’ that are not acceptable at this Academy.</w:t>
      </w:r>
    </w:p>
    <w:p w14:paraId="14C3DBD6" w14:textId="0E9EB368" w:rsidR="00995146" w:rsidRPr="00995146" w:rsidRDefault="004A1573" w:rsidP="00995146">
      <w:pPr>
        <w:pStyle w:val="NoSpacing"/>
        <w:jc w:val="both"/>
        <w:rPr>
          <w:rFonts w:cstheme="minorHAnsi"/>
          <w:color w:val="454545"/>
        </w:rPr>
      </w:pPr>
      <w:r w:rsidRPr="00995146">
        <w:rPr>
          <w:rFonts w:cstheme="minorHAnsi"/>
          <w:noProof/>
          <w:color w:val="454545"/>
        </w:rPr>
        <w:drawing>
          <wp:anchor distT="0" distB="0" distL="114300" distR="114300" simplePos="0" relativeHeight="251658240" behindDoc="1" locked="0" layoutInCell="1" allowOverlap="1" wp14:anchorId="160A0B09" wp14:editId="5C2DC1A2">
            <wp:simplePos x="0" y="0"/>
            <wp:positionH relativeFrom="margin">
              <wp:align>left</wp:align>
            </wp:positionH>
            <wp:positionV relativeFrom="paragraph">
              <wp:posOffset>74634</wp:posOffset>
            </wp:positionV>
            <wp:extent cx="4090670" cy="2083435"/>
            <wp:effectExtent l="0" t="0" r="5080" b="0"/>
            <wp:wrapThrough wrapText="bothSides">
              <wp:wrapPolygon edited="0">
                <wp:start x="0" y="0"/>
                <wp:lineTo x="0" y="21330"/>
                <wp:lineTo x="21526" y="21330"/>
                <wp:lineTo x="21526" y="0"/>
                <wp:lineTo x="0" y="0"/>
              </wp:wrapPolygon>
            </wp:wrapThrough>
            <wp:docPr id="666538836" name="Picture 666538836" descr="A group of black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black sho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0373" cy="20885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D556B1" w14:textId="7D6AB518" w:rsidR="00995146" w:rsidRPr="00995146" w:rsidRDefault="00995146" w:rsidP="00995146">
      <w:pPr>
        <w:pStyle w:val="NoSpacing"/>
        <w:jc w:val="both"/>
        <w:rPr>
          <w:rFonts w:cstheme="minorHAnsi"/>
          <w:color w:val="000000" w:themeColor="text1"/>
        </w:rPr>
      </w:pPr>
    </w:p>
    <w:p w14:paraId="6B6B95BF" w14:textId="07EA69FA" w:rsidR="00995146" w:rsidRPr="00995146" w:rsidRDefault="00995146" w:rsidP="00995146">
      <w:pPr>
        <w:pStyle w:val="NoSpacing"/>
        <w:jc w:val="both"/>
        <w:rPr>
          <w:rFonts w:cstheme="minorHAnsi"/>
          <w:color w:val="000000" w:themeColor="text1"/>
        </w:rPr>
      </w:pPr>
    </w:p>
    <w:p w14:paraId="63F6EFCC" w14:textId="74A23A2D" w:rsidR="00995146" w:rsidRPr="00995146" w:rsidRDefault="00995146" w:rsidP="00995146">
      <w:pPr>
        <w:pStyle w:val="NoSpacing"/>
        <w:jc w:val="both"/>
        <w:rPr>
          <w:rFonts w:cstheme="minorHAnsi"/>
          <w:color w:val="000000" w:themeColor="text1"/>
        </w:rPr>
      </w:pPr>
    </w:p>
    <w:p w14:paraId="08A0BCC8" w14:textId="23D842FC" w:rsidR="00995146" w:rsidRPr="00995146" w:rsidRDefault="00995146" w:rsidP="00995146">
      <w:pPr>
        <w:pStyle w:val="NoSpacing"/>
        <w:jc w:val="both"/>
        <w:rPr>
          <w:rFonts w:cstheme="minorHAnsi"/>
          <w:color w:val="000000" w:themeColor="text1"/>
        </w:rPr>
      </w:pPr>
    </w:p>
    <w:p w14:paraId="0253D676" w14:textId="3FA84426" w:rsidR="00995146" w:rsidRPr="00995146" w:rsidRDefault="00995146" w:rsidP="00995146">
      <w:pPr>
        <w:pStyle w:val="NoSpacing"/>
        <w:jc w:val="both"/>
        <w:rPr>
          <w:rFonts w:cstheme="minorHAnsi"/>
          <w:color w:val="000000" w:themeColor="text1"/>
        </w:rPr>
      </w:pPr>
    </w:p>
    <w:p w14:paraId="5A47243A" w14:textId="608C0D51" w:rsidR="00995146" w:rsidRPr="00995146" w:rsidRDefault="00995146" w:rsidP="00995146">
      <w:pPr>
        <w:pStyle w:val="NoSpacing"/>
        <w:jc w:val="both"/>
        <w:rPr>
          <w:rFonts w:cstheme="minorHAnsi"/>
          <w:color w:val="000000" w:themeColor="text1"/>
        </w:rPr>
      </w:pPr>
    </w:p>
    <w:p w14:paraId="6C29D18F" w14:textId="42608ACB" w:rsidR="00995146" w:rsidRPr="00995146" w:rsidRDefault="00995146" w:rsidP="00995146">
      <w:pPr>
        <w:pStyle w:val="NoSpacing"/>
        <w:jc w:val="both"/>
        <w:rPr>
          <w:rFonts w:cstheme="minorHAnsi"/>
          <w:color w:val="000000" w:themeColor="text1"/>
        </w:rPr>
      </w:pPr>
    </w:p>
    <w:p w14:paraId="4B1F5A8A" w14:textId="77777777" w:rsidR="00995146" w:rsidRPr="00995146" w:rsidRDefault="00995146" w:rsidP="00995146">
      <w:pPr>
        <w:pStyle w:val="NoSpacing"/>
        <w:jc w:val="both"/>
        <w:rPr>
          <w:rFonts w:cstheme="minorHAnsi"/>
          <w:color w:val="000000" w:themeColor="text1"/>
        </w:rPr>
      </w:pPr>
    </w:p>
    <w:p w14:paraId="13FD6B95" w14:textId="77777777" w:rsidR="00995146" w:rsidRPr="00995146" w:rsidRDefault="00995146" w:rsidP="00995146">
      <w:pPr>
        <w:pStyle w:val="NoSpacing"/>
        <w:jc w:val="both"/>
        <w:rPr>
          <w:rFonts w:cstheme="minorHAnsi"/>
          <w:color w:val="000000" w:themeColor="text1"/>
        </w:rPr>
      </w:pPr>
    </w:p>
    <w:p w14:paraId="4C9CDA6A" w14:textId="77777777" w:rsidR="00995146" w:rsidRPr="00995146" w:rsidRDefault="00995146" w:rsidP="00995146">
      <w:pPr>
        <w:pStyle w:val="NoSpacing"/>
        <w:jc w:val="both"/>
        <w:rPr>
          <w:rFonts w:cstheme="minorHAnsi"/>
          <w:color w:val="000000" w:themeColor="text1"/>
        </w:rPr>
      </w:pPr>
    </w:p>
    <w:p w14:paraId="5600F62C" w14:textId="77777777" w:rsidR="00995146" w:rsidRPr="00995146" w:rsidRDefault="00995146" w:rsidP="00995146">
      <w:pPr>
        <w:pStyle w:val="NoSpacing"/>
        <w:jc w:val="both"/>
        <w:rPr>
          <w:rFonts w:cstheme="minorHAnsi"/>
          <w:color w:val="000000" w:themeColor="text1"/>
        </w:rPr>
      </w:pPr>
    </w:p>
    <w:p w14:paraId="19D1E9CB" w14:textId="77777777" w:rsidR="00995146" w:rsidRPr="00995146" w:rsidRDefault="00995146" w:rsidP="00995146">
      <w:pPr>
        <w:pStyle w:val="NoSpacing"/>
        <w:jc w:val="both"/>
        <w:rPr>
          <w:rFonts w:cstheme="minorHAnsi"/>
          <w:color w:val="000000" w:themeColor="text1"/>
        </w:rPr>
      </w:pPr>
    </w:p>
    <w:p w14:paraId="783F7894" w14:textId="77777777" w:rsidR="00995146" w:rsidRPr="00995146" w:rsidRDefault="00995146" w:rsidP="00995146">
      <w:pPr>
        <w:pStyle w:val="NoSpacing"/>
        <w:jc w:val="both"/>
        <w:rPr>
          <w:rFonts w:cstheme="minorHAnsi"/>
          <w:color w:val="000000" w:themeColor="text1"/>
        </w:rPr>
      </w:pPr>
    </w:p>
    <w:p w14:paraId="195CAB3D" w14:textId="5C828F1F" w:rsidR="00995146" w:rsidRPr="00995146" w:rsidRDefault="00995146" w:rsidP="00995146">
      <w:pPr>
        <w:pStyle w:val="NoSpacing"/>
        <w:jc w:val="both"/>
        <w:rPr>
          <w:rFonts w:cstheme="minorHAnsi"/>
          <w:color w:val="000000" w:themeColor="text1"/>
        </w:rPr>
      </w:pPr>
      <w:r w:rsidRPr="00995146">
        <w:rPr>
          <w:rFonts w:cstheme="minorHAnsi"/>
          <w:color w:val="000000" w:themeColor="text1"/>
        </w:rPr>
        <w:t>*Academy uniform is available to buy from the uniform shop:</w:t>
      </w:r>
    </w:p>
    <w:p w14:paraId="1321F78A" w14:textId="1A061DDE" w:rsidR="00995146" w:rsidRPr="00995146" w:rsidRDefault="00995146" w:rsidP="00995146">
      <w:pPr>
        <w:pStyle w:val="NoSpacing"/>
        <w:jc w:val="both"/>
        <w:rPr>
          <w:rFonts w:cstheme="minorHAnsi"/>
          <w:color w:val="000000" w:themeColor="text1"/>
        </w:rPr>
      </w:pPr>
    </w:p>
    <w:p w14:paraId="19221B56" w14:textId="77777777" w:rsidR="00995146" w:rsidRPr="00995146" w:rsidRDefault="00995146" w:rsidP="00995146">
      <w:pPr>
        <w:pStyle w:val="NoSpacing"/>
        <w:jc w:val="both"/>
        <w:rPr>
          <w:rFonts w:cstheme="minorHAnsi"/>
          <w:color w:val="000000" w:themeColor="text1"/>
        </w:rPr>
      </w:pPr>
      <w:r w:rsidRPr="00995146">
        <w:rPr>
          <w:rFonts w:cstheme="minorHAnsi"/>
          <w:color w:val="000000" w:themeColor="text1"/>
        </w:rPr>
        <w:t>CJI Clothing</w:t>
      </w:r>
    </w:p>
    <w:p w14:paraId="4C7F808B" w14:textId="107375BD" w:rsidR="00995146" w:rsidRPr="00995146" w:rsidRDefault="00995146" w:rsidP="00995146">
      <w:pPr>
        <w:pStyle w:val="NoSpacing"/>
        <w:jc w:val="both"/>
        <w:rPr>
          <w:rFonts w:cstheme="minorHAnsi"/>
          <w:color w:val="000000" w:themeColor="text1"/>
        </w:rPr>
      </w:pPr>
      <w:r w:rsidRPr="00995146">
        <w:rPr>
          <w:rFonts w:cstheme="minorHAnsi"/>
          <w:color w:val="000000" w:themeColor="text1"/>
        </w:rPr>
        <w:t>545-547 Wimborne Road</w:t>
      </w:r>
    </w:p>
    <w:p w14:paraId="52732737" w14:textId="590A5DAF" w:rsidR="00995146" w:rsidRPr="00995146" w:rsidRDefault="00995146" w:rsidP="00995146">
      <w:pPr>
        <w:pStyle w:val="NoSpacing"/>
        <w:jc w:val="both"/>
        <w:rPr>
          <w:rFonts w:cstheme="minorHAnsi"/>
          <w:color w:val="000000" w:themeColor="text1"/>
        </w:rPr>
      </w:pPr>
      <w:r w:rsidRPr="00995146">
        <w:rPr>
          <w:rFonts w:cstheme="minorHAnsi"/>
          <w:color w:val="000000" w:themeColor="text1"/>
        </w:rPr>
        <w:t>Winton</w:t>
      </w:r>
    </w:p>
    <w:p w14:paraId="26B45734" w14:textId="77777777" w:rsidR="00995146" w:rsidRPr="00995146" w:rsidRDefault="00995146" w:rsidP="00995146">
      <w:pPr>
        <w:pStyle w:val="NoSpacing"/>
        <w:jc w:val="both"/>
        <w:rPr>
          <w:rFonts w:cstheme="minorHAnsi"/>
          <w:color w:val="000000" w:themeColor="text1"/>
        </w:rPr>
      </w:pPr>
      <w:r w:rsidRPr="00995146">
        <w:rPr>
          <w:rFonts w:cstheme="minorHAnsi"/>
          <w:color w:val="000000" w:themeColor="text1"/>
        </w:rPr>
        <w:t>Bournemouth</w:t>
      </w:r>
    </w:p>
    <w:p w14:paraId="6F8220C8" w14:textId="6007E009" w:rsidR="00995146" w:rsidRPr="00995146" w:rsidRDefault="00995146" w:rsidP="00995146">
      <w:pPr>
        <w:pStyle w:val="NoSpacing"/>
        <w:jc w:val="both"/>
        <w:rPr>
          <w:rFonts w:cstheme="minorHAnsi"/>
          <w:color w:val="000000" w:themeColor="text1"/>
        </w:rPr>
      </w:pPr>
      <w:r w:rsidRPr="00995146">
        <w:rPr>
          <w:rFonts w:cstheme="minorHAnsi"/>
          <w:color w:val="000000" w:themeColor="text1"/>
        </w:rPr>
        <w:t>Dorset</w:t>
      </w:r>
    </w:p>
    <w:p w14:paraId="6E309004" w14:textId="77777777" w:rsidR="00995146" w:rsidRPr="00995146" w:rsidRDefault="00995146" w:rsidP="00995146">
      <w:pPr>
        <w:pStyle w:val="NoSpacing"/>
        <w:jc w:val="both"/>
        <w:rPr>
          <w:rFonts w:cstheme="minorHAnsi"/>
          <w:color w:val="000000" w:themeColor="text1"/>
        </w:rPr>
      </w:pPr>
      <w:r w:rsidRPr="00995146">
        <w:rPr>
          <w:rFonts w:cstheme="minorHAnsi"/>
          <w:color w:val="000000" w:themeColor="text1"/>
        </w:rPr>
        <w:t>BH9 2AP</w:t>
      </w:r>
    </w:p>
    <w:p w14:paraId="5811D0EE" w14:textId="20E130E3" w:rsidR="00995146" w:rsidRPr="00995146" w:rsidRDefault="00995146" w:rsidP="00995146">
      <w:pPr>
        <w:pStyle w:val="NoSpacing"/>
        <w:jc w:val="both"/>
        <w:rPr>
          <w:rFonts w:cstheme="minorHAnsi"/>
          <w:color w:val="000000" w:themeColor="text1"/>
        </w:rPr>
      </w:pPr>
      <w:r w:rsidRPr="00995146">
        <w:rPr>
          <w:rFonts w:cstheme="minorHAnsi"/>
          <w:color w:val="000000" w:themeColor="text1"/>
        </w:rPr>
        <w:t>Monday to Saturday 9.00am – 5.00pm Phone: 01202 249244</w:t>
      </w:r>
    </w:p>
    <w:p w14:paraId="3E890E75" w14:textId="77777777" w:rsidR="00995146" w:rsidRPr="00995146" w:rsidRDefault="00995146" w:rsidP="00995146">
      <w:pPr>
        <w:pStyle w:val="NoSpacing"/>
        <w:jc w:val="both"/>
        <w:rPr>
          <w:rFonts w:cstheme="minorHAnsi"/>
          <w:color w:val="000000" w:themeColor="text1"/>
        </w:rPr>
      </w:pPr>
      <w:r w:rsidRPr="00995146">
        <w:rPr>
          <w:rFonts w:cstheme="minorHAnsi"/>
          <w:color w:val="000000" w:themeColor="text1"/>
        </w:rPr>
        <w:t>Website: </w:t>
      </w:r>
      <w:hyperlink r:id="rId12" w:history="1">
        <w:r w:rsidRPr="00995146">
          <w:rPr>
            <w:rFonts w:cstheme="minorHAnsi"/>
            <w:color w:val="000000" w:themeColor="text1"/>
            <w:u w:val="single"/>
          </w:rPr>
          <w:t>www.cjiclothing.com</w:t>
        </w:r>
      </w:hyperlink>
    </w:p>
    <w:p w14:paraId="2AFC69BC" w14:textId="0F278F2C" w:rsidR="00995146" w:rsidRPr="00995146" w:rsidRDefault="00995146" w:rsidP="00995146">
      <w:pPr>
        <w:pStyle w:val="NoSpacing"/>
        <w:jc w:val="both"/>
        <w:rPr>
          <w:rFonts w:cstheme="minorHAnsi"/>
          <w:color w:val="000000" w:themeColor="text1"/>
        </w:rPr>
      </w:pPr>
      <w:r w:rsidRPr="00995146">
        <w:rPr>
          <w:rFonts w:cstheme="minorHAnsi"/>
          <w:color w:val="000000" w:themeColor="text1"/>
        </w:rPr>
        <w:t>Parent Swap/Sell Uniform:</w:t>
      </w:r>
      <w:hyperlink r:id="rId13" w:history="1">
        <w:r w:rsidRPr="00995146">
          <w:rPr>
            <w:rFonts w:cstheme="minorHAnsi"/>
            <w:color w:val="000000" w:themeColor="text1"/>
            <w:u w:val="single"/>
          </w:rPr>
          <w:t> Facebook Group</w:t>
        </w:r>
      </w:hyperlink>
    </w:p>
    <w:p w14:paraId="307112DC" w14:textId="77777777" w:rsidR="00995146" w:rsidRPr="00995146" w:rsidRDefault="00995146" w:rsidP="00995146">
      <w:pPr>
        <w:jc w:val="both"/>
        <w:rPr>
          <w:rFonts w:asciiTheme="minorHAnsi" w:hAnsiTheme="minorHAnsi" w:cstheme="minorHAnsi"/>
          <w:sz w:val="22"/>
          <w:szCs w:val="22"/>
        </w:rPr>
      </w:pPr>
    </w:p>
    <w:p w14:paraId="38873DC8" w14:textId="77777777" w:rsidR="00995146" w:rsidRPr="00995146" w:rsidRDefault="00995146" w:rsidP="00995146">
      <w:pPr>
        <w:jc w:val="both"/>
        <w:rPr>
          <w:rFonts w:asciiTheme="minorHAnsi" w:hAnsiTheme="minorHAnsi" w:cstheme="minorHAnsi"/>
          <w:sz w:val="22"/>
          <w:szCs w:val="22"/>
          <w:u w:val="single"/>
        </w:rPr>
      </w:pPr>
      <w:r w:rsidRPr="00995146">
        <w:rPr>
          <w:rFonts w:asciiTheme="minorHAnsi" w:hAnsiTheme="minorHAnsi" w:cstheme="minorHAnsi"/>
          <w:b/>
          <w:bCs/>
          <w:sz w:val="22"/>
          <w:szCs w:val="22"/>
          <w:u w:val="single"/>
        </w:rPr>
        <w:t>Free School Meals</w:t>
      </w:r>
      <w:r w:rsidRPr="00995146">
        <w:rPr>
          <w:rFonts w:asciiTheme="minorHAnsi" w:hAnsiTheme="minorHAnsi" w:cstheme="minorHAnsi"/>
          <w:sz w:val="22"/>
          <w:szCs w:val="22"/>
          <w:u w:val="single"/>
        </w:rPr>
        <w:t xml:space="preserve"> </w:t>
      </w:r>
    </w:p>
    <w:p w14:paraId="3759E9AA" w14:textId="77777777" w:rsidR="00995146" w:rsidRPr="00995146" w:rsidRDefault="00995146" w:rsidP="00995146">
      <w:pPr>
        <w:jc w:val="both"/>
        <w:rPr>
          <w:rFonts w:asciiTheme="minorHAnsi" w:hAnsiTheme="minorHAnsi" w:cstheme="minorHAnsi"/>
          <w:sz w:val="22"/>
          <w:szCs w:val="22"/>
        </w:rPr>
      </w:pPr>
      <w:r w:rsidRPr="00995146">
        <w:rPr>
          <w:rFonts w:asciiTheme="minorHAnsi" w:hAnsiTheme="minorHAnsi" w:cstheme="minorHAnsi"/>
          <w:sz w:val="22"/>
          <w:szCs w:val="22"/>
        </w:rPr>
        <w:t>If your child is eligible for Free School Meals, a uniform voucher will be available for collection on Transition Evening. If you don’t receive a voucher on Transition Evening, but think you should receive Free School Meals, then please contact us to let us know as soon as possible.</w:t>
      </w:r>
    </w:p>
    <w:p w14:paraId="0F65E797" w14:textId="77777777" w:rsidR="00995146" w:rsidRDefault="00995146" w:rsidP="00995146">
      <w:pPr>
        <w:jc w:val="both"/>
        <w:rPr>
          <w:rFonts w:asciiTheme="minorHAnsi" w:hAnsiTheme="minorHAnsi" w:cstheme="minorHAnsi"/>
          <w:sz w:val="22"/>
          <w:szCs w:val="22"/>
        </w:rPr>
      </w:pPr>
    </w:p>
    <w:p w14:paraId="5372549C" w14:textId="77777777" w:rsidR="00995146" w:rsidRPr="00995146" w:rsidRDefault="00995146" w:rsidP="00995146">
      <w:pPr>
        <w:jc w:val="both"/>
        <w:rPr>
          <w:rFonts w:asciiTheme="minorHAnsi" w:hAnsiTheme="minorHAnsi" w:cstheme="minorHAnsi"/>
          <w:sz w:val="22"/>
          <w:szCs w:val="22"/>
          <w:u w:val="single"/>
        </w:rPr>
      </w:pPr>
      <w:r w:rsidRPr="00995146">
        <w:rPr>
          <w:rFonts w:asciiTheme="minorHAnsi" w:hAnsiTheme="minorHAnsi" w:cstheme="minorHAnsi"/>
          <w:b/>
          <w:bCs/>
          <w:sz w:val="22"/>
          <w:szCs w:val="22"/>
          <w:u w:val="single"/>
        </w:rPr>
        <w:t>Stationery</w:t>
      </w:r>
      <w:r w:rsidRPr="00995146">
        <w:rPr>
          <w:rFonts w:asciiTheme="minorHAnsi" w:hAnsiTheme="minorHAnsi" w:cstheme="minorHAnsi"/>
          <w:sz w:val="22"/>
          <w:szCs w:val="22"/>
          <w:u w:val="single"/>
        </w:rPr>
        <w:t xml:space="preserve"> </w:t>
      </w:r>
    </w:p>
    <w:p w14:paraId="6424CCD2" w14:textId="77777777" w:rsidR="00995146" w:rsidRPr="00995146" w:rsidRDefault="00995146" w:rsidP="00995146">
      <w:pPr>
        <w:jc w:val="both"/>
        <w:rPr>
          <w:rFonts w:asciiTheme="minorHAnsi" w:hAnsiTheme="minorHAnsi" w:cstheme="minorHAnsi"/>
          <w:sz w:val="22"/>
          <w:szCs w:val="22"/>
        </w:rPr>
      </w:pPr>
      <w:r w:rsidRPr="00995146">
        <w:rPr>
          <w:rFonts w:asciiTheme="minorHAnsi" w:hAnsiTheme="minorHAnsi" w:cstheme="minorHAnsi"/>
          <w:sz w:val="22"/>
          <w:szCs w:val="22"/>
        </w:rPr>
        <w:t xml:space="preserve">With regards to equipment, all year groups must have, as a minimum, the following equipment: </w:t>
      </w:r>
    </w:p>
    <w:p w14:paraId="72D2808F" w14:textId="77777777" w:rsidR="00995146" w:rsidRPr="00995146" w:rsidRDefault="00995146" w:rsidP="00995146">
      <w:pPr>
        <w:pStyle w:val="ListParagraph"/>
        <w:numPr>
          <w:ilvl w:val="0"/>
          <w:numId w:val="8"/>
        </w:numPr>
        <w:jc w:val="both"/>
        <w:rPr>
          <w:rFonts w:asciiTheme="minorHAnsi" w:hAnsiTheme="minorHAnsi" w:cstheme="minorHAnsi"/>
          <w:sz w:val="22"/>
          <w:szCs w:val="22"/>
        </w:rPr>
      </w:pPr>
      <w:r w:rsidRPr="00995146">
        <w:rPr>
          <w:rFonts w:asciiTheme="minorHAnsi" w:hAnsiTheme="minorHAnsi" w:cstheme="minorHAnsi"/>
          <w:sz w:val="22"/>
          <w:szCs w:val="22"/>
        </w:rPr>
        <w:t xml:space="preserve">Black pen </w:t>
      </w:r>
    </w:p>
    <w:p w14:paraId="109AD9D9" w14:textId="77777777" w:rsidR="00995146" w:rsidRPr="00995146" w:rsidRDefault="00995146" w:rsidP="00995146">
      <w:pPr>
        <w:pStyle w:val="ListParagraph"/>
        <w:numPr>
          <w:ilvl w:val="0"/>
          <w:numId w:val="8"/>
        </w:numPr>
        <w:jc w:val="both"/>
        <w:rPr>
          <w:rFonts w:asciiTheme="minorHAnsi" w:hAnsiTheme="minorHAnsi" w:cstheme="minorHAnsi"/>
          <w:sz w:val="22"/>
          <w:szCs w:val="22"/>
        </w:rPr>
      </w:pPr>
      <w:r w:rsidRPr="00995146">
        <w:rPr>
          <w:rFonts w:asciiTheme="minorHAnsi" w:hAnsiTheme="minorHAnsi" w:cstheme="minorHAnsi"/>
          <w:sz w:val="22"/>
          <w:szCs w:val="22"/>
        </w:rPr>
        <w:t xml:space="preserve">Green pen </w:t>
      </w:r>
    </w:p>
    <w:p w14:paraId="1FA422E4" w14:textId="77777777" w:rsidR="00995146" w:rsidRPr="00995146" w:rsidRDefault="00995146" w:rsidP="00995146">
      <w:pPr>
        <w:pStyle w:val="ListParagraph"/>
        <w:numPr>
          <w:ilvl w:val="0"/>
          <w:numId w:val="8"/>
        </w:numPr>
        <w:jc w:val="both"/>
        <w:rPr>
          <w:rFonts w:asciiTheme="minorHAnsi" w:hAnsiTheme="minorHAnsi" w:cstheme="minorHAnsi"/>
          <w:sz w:val="22"/>
          <w:szCs w:val="22"/>
        </w:rPr>
      </w:pPr>
      <w:r w:rsidRPr="00995146">
        <w:rPr>
          <w:rFonts w:asciiTheme="minorHAnsi" w:hAnsiTheme="minorHAnsi" w:cstheme="minorHAnsi"/>
          <w:sz w:val="22"/>
          <w:szCs w:val="22"/>
        </w:rPr>
        <w:t xml:space="preserve">Pencil </w:t>
      </w:r>
    </w:p>
    <w:p w14:paraId="76DB3C1F" w14:textId="77777777" w:rsidR="00995146" w:rsidRPr="00995146" w:rsidRDefault="00995146" w:rsidP="00995146">
      <w:pPr>
        <w:pStyle w:val="ListParagraph"/>
        <w:numPr>
          <w:ilvl w:val="0"/>
          <w:numId w:val="8"/>
        </w:numPr>
        <w:jc w:val="both"/>
        <w:rPr>
          <w:rFonts w:asciiTheme="minorHAnsi" w:hAnsiTheme="minorHAnsi" w:cstheme="minorHAnsi"/>
          <w:sz w:val="22"/>
          <w:szCs w:val="22"/>
        </w:rPr>
      </w:pPr>
      <w:r w:rsidRPr="00995146">
        <w:rPr>
          <w:rFonts w:asciiTheme="minorHAnsi" w:hAnsiTheme="minorHAnsi" w:cstheme="minorHAnsi"/>
          <w:sz w:val="22"/>
          <w:szCs w:val="22"/>
        </w:rPr>
        <w:t xml:space="preserve">Rubber </w:t>
      </w:r>
    </w:p>
    <w:p w14:paraId="539E7369" w14:textId="77777777" w:rsidR="00995146" w:rsidRPr="00995146" w:rsidRDefault="00995146" w:rsidP="00995146">
      <w:pPr>
        <w:pStyle w:val="ListParagraph"/>
        <w:numPr>
          <w:ilvl w:val="0"/>
          <w:numId w:val="8"/>
        </w:numPr>
        <w:jc w:val="both"/>
        <w:rPr>
          <w:rFonts w:asciiTheme="minorHAnsi" w:hAnsiTheme="minorHAnsi" w:cstheme="minorHAnsi"/>
          <w:sz w:val="22"/>
          <w:szCs w:val="22"/>
        </w:rPr>
      </w:pPr>
      <w:r w:rsidRPr="00995146">
        <w:rPr>
          <w:rFonts w:asciiTheme="minorHAnsi" w:hAnsiTheme="minorHAnsi" w:cstheme="minorHAnsi"/>
          <w:sz w:val="22"/>
          <w:szCs w:val="22"/>
        </w:rPr>
        <w:t xml:space="preserve">Sharpener </w:t>
      </w:r>
    </w:p>
    <w:p w14:paraId="00BE709E" w14:textId="77777777" w:rsidR="00995146" w:rsidRPr="00995146" w:rsidRDefault="00995146" w:rsidP="00995146">
      <w:pPr>
        <w:pStyle w:val="ListParagraph"/>
        <w:numPr>
          <w:ilvl w:val="0"/>
          <w:numId w:val="8"/>
        </w:numPr>
        <w:jc w:val="both"/>
        <w:rPr>
          <w:rFonts w:asciiTheme="minorHAnsi" w:hAnsiTheme="minorHAnsi" w:cstheme="minorHAnsi"/>
          <w:sz w:val="22"/>
          <w:szCs w:val="22"/>
        </w:rPr>
      </w:pPr>
      <w:r w:rsidRPr="00995146">
        <w:rPr>
          <w:rFonts w:asciiTheme="minorHAnsi" w:hAnsiTheme="minorHAnsi" w:cstheme="minorHAnsi"/>
          <w:sz w:val="22"/>
          <w:szCs w:val="22"/>
        </w:rPr>
        <w:t xml:space="preserve">15cm ruler </w:t>
      </w:r>
    </w:p>
    <w:p w14:paraId="24F31F56" w14:textId="77777777" w:rsidR="00995146" w:rsidRPr="00995146" w:rsidRDefault="00995146" w:rsidP="00995146">
      <w:pPr>
        <w:pStyle w:val="ListParagraph"/>
        <w:numPr>
          <w:ilvl w:val="0"/>
          <w:numId w:val="7"/>
        </w:numPr>
        <w:jc w:val="both"/>
        <w:rPr>
          <w:rFonts w:asciiTheme="minorHAnsi" w:hAnsiTheme="minorHAnsi" w:cstheme="minorHAnsi"/>
          <w:sz w:val="22"/>
          <w:szCs w:val="22"/>
        </w:rPr>
      </w:pPr>
      <w:r w:rsidRPr="00995146">
        <w:rPr>
          <w:rFonts w:asciiTheme="minorHAnsi" w:hAnsiTheme="minorHAnsi" w:cstheme="minorHAnsi"/>
          <w:sz w:val="22"/>
          <w:szCs w:val="22"/>
        </w:rPr>
        <w:t>Pencil case</w:t>
      </w:r>
    </w:p>
    <w:p w14:paraId="1E05FA17" w14:textId="77777777" w:rsidR="00995146" w:rsidRPr="00995146" w:rsidRDefault="00995146" w:rsidP="00995146">
      <w:pPr>
        <w:pStyle w:val="ListParagraph"/>
        <w:numPr>
          <w:ilvl w:val="0"/>
          <w:numId w:val="7"/>
        </w:numPr>
        <w:jc w:val="both"/>
        <w:rPr>
          <w:rFonts w:asciiTheme="minorHAnsi" w:hAnsiTheme="minorHAnsi" w:cstheme="minorHAnsi"/>
          <w:sz w:val="22"/>
          <w:szCs w:val="22"/>
        </w:rPr>
      </w:pPr>
      <w:r w:rsidRPr="00995146">
        <w:rPr>
          <w:rFonts w:asciiTheme="minorHAnsi" w:hAnsiTheme="minorHAnsi" w:cstheme="minorHAnsi"/>
          <w:sz w:val="22"/>
          <w:szCs w:val="22"/>
        </w:rPr>
        <w:t xml:space="preserve">A reading book </w:t>
      </w:r>
    </w:p>
    <w:p w14:paraId="612BA70B" w14:textId="77777777" w:rsidR="00DC514A" w:rsidRDefault="00DC514A" w:rsidP="00995146">
      <w:pPr>
        <w:jc w:val="both"/>
        <w:rPr>
          <w:rFonts w:asciiTheme="minorHAnsi" w:hAnsiTheme="minorHAnsi" w:cstheme="minorHAnsi"/>
          <w:sz w:val="22"/>
          <w:szCs w:val="22"/>
        </w:rPr>
      </w:pPr>
    </w:p>
    <w:p w14:paraId="63278F2E" w14:textId="77777777" w:rsidR="00100E6E" w:rsidRDefault="00100E6E" w:rsidP="00995146">
      <w:pPr>
        <w:jc w:val="both"/>
        <w:rPr>
          <w:rFonts w:asciiTheme="minorHAnsi" w:hAnsiTheme="minorHAnsi" w:cstheme="minorHAnsi"/>
          <w:sz w:val="22"/>
          <w:szCs w:val="22"/>
        </w:rPr>
      </w:pPr>
    </w:p>
    <w:p w14:paraId="25988CDD" w14:textId="77777777" w:rsidR="007B6666" w:rsidRDefault="007B6666" w:rsidP="00995146">
      <w:pPr>
        <w:jc w:val="both"/>
        <w:rPr>
          <w:rFonts w:asciiTheme="minorHAnsi" w:hAnsiTheme="minorHAnsi" w:cstheme="minorHAnsi"/>
          <w:sz w:val="22"/>
          <w:szCs w:val="22"/>
        </w:rPr>
      </w:pPr>
    </w:p>
    <w:p w14:paraId="64243367" w14:textId="77777777" w:rsidR="007B6666" w:rsidRDefault="007B6666" w:rsidP="00995146">
      <w:pPr>
        <w:jc w:val="both"/>
        <w:rPr>
          <w:rFonts w:asciiTheme="minorHAnsi" w:hAnsiTheme="minorHAnsi" w:cstheme="minorHAnsi"/>
          <w:sz w:val="22"/>
          <w:szCs w:val="22"/>
        </w:rPr>
      </w:pPr>
    </w:p>
    <w:p w14:paraId="0E6E83D7" w14:textId="77777777" w:rsidR="007B6666" w:rsidRDefault="007B6666" w:rsidP="00995146">
      <w:pPr>
        <w:jc w:val="both"/>
        <w:rPr>
          <w:rFonts w:asciiTheme="minorHAnsi" w:hAnsiTheme="minorHAnsi" w:cstheme="minorHAnsi"/>
          <w:sz w:val="22"/>
          <w:szCs w:val="22"/>
        </w:rPr>
      </w:pPr>
    </w:p>
    <w:p w14:paraId="5AFD4342" w14:textId="123D80DB" w:rsidR="00995146" w:rsidRPr="00995146" w:rsidRDefault="00995146" w:rsidP="00995146">
      <w:pPr>
        <w:jc w:val="both"/>
        <w:rPr>
          <w:rFonts w:asciiTheme="minorHAnsi" w:hAnsiTheme="minorHAnsi" w:cstheme="minorHAnsi"/>
          <w:sz w:val="22"/>
          <w:szCs w:val="22"/>
        </w:rPr>
      </w:pPr>
      <w:r w:rsidRPr="00995146">
        <w:rPr>
          <w:rFonts w:asciiTheme="minorHAnsi" w:hAnsiTheme="minorHAnsi" w:cstheme="minorHAnsi"/>
          <w:sz w:val="22"/>
          <w:szCs w:val="22"/>
        </w:rPr>
        <w:t xml:space="preserve">It is recommended that students in Year 7 have a calculator of some sort. Use of calculators on mobile phones is not permitted. For an extensive list of what is and is not acceptable, please see our website. It is important that students are ready to learn upon arrival at the </w:t>
      </w:r>
      <w:proofErr w:type="gramStart"/>
      <w:r w:rsidRPr="00995146">
        <w:rPr>
          <w:rFonts w:asciiTheme="minorHAnsi" w:hAnsiTheme="minorHAnsi" w:cstheme="minorHAnsi"/>
          <w:sz w:val="22"/>
          <w:szCs w:val="22"/>
        </w:rPr>
        <w:t>Academy,</w:t>
      </w:r>
      <w:proofErr w:type="gramEnd"/>
      <w:r w:rsidRPr="00995146">
        <w:rPr>
          <w:rFonts w:asciiTheme="minorHAnsi" w:hAnsiTheme="minorHAnsi" w:cstheme="minorHAnsi"/>
          <w:sz w:val="22"/>
          <w:szCs w:val="22"/>
        </w:rPr>
        <w:t xml:space="preserve"> that uniform is correct and that your child has in their possession the equipment listed above. We will NOT be able to lend equipment or </w:t>
      </w:r>
      <w:proofErr w:type="gramStart"/>
      <w:r w:rsidRPr="00995146">
        <w:rPr>
          <w:rFonts w:asciiTheme="minorHAnsi" w:hAnsiTheme="minorHAnsi" w:cstheme="minorHAnsi"/>
          <w:sz w:val="22"/>
          <w:szCs w:val="22"/>
        </w:rPr>
        <w:t>uniform</w:t>
      </w:r>
      <w:proofErr w:type="gramEnd"/>
      <w:r w:rsidRPr="00995146">
        <w:rPr>
          <w:rFonts w:asciiTheme="minorHAnsi" w:hAnsiTheme="minorHAnsi" w:cstheme="minorHAnsi"/>
          <w:sz w:val="22"/>
          <w:szCs w:val="22"/>
        </w:rPr>
        <w:t xml:space="preserve"> to students. </w:t>
      </w:r>
    </w:p>
    <w:p w14:paraId="410A120B" w14:textId="77777777" w:rsidR="00995146" w:rsidRPr="00995146" w:rsidRDefault="00995146" w:rsidP="00995146">
      <w:pPr>
        <w:jc w:val="both"/>
        <w:rPr>
          <w:rFonts w:asciiTheme="minorHAnsi" w:hAnsiTheme="minorHAnsi" w:cstheme="minorHAnsi"/>
          <w:b/>
          <w:bCs/>
          <w:sz w:val="22"/>
          <w:szCs w:val="22"/>
          <w:u w:val="single"/>
        </w:rPr>
      </w:pPr>
    </w:p>
    <w:p w14:paraId="3A630C62" w14:textId="77777777" w:rsidR="00995146" w:rsidRPr="00995146" w:rsidRDefault="00995146" w:rsidP="00995146">
      <w:pPr>
        <w:jc w:val="both"/>
        <w:rPr>
          <w:rFonts w:asciiTheme="minorHAnsi" w:hAnsiTheme="minorHAnsi" w:cstheme="minorHAnsi"/>
          <w:b/>
          <w:bCs/>
          <w:sz w:val="22"/>
          <w:szCs w:val="22"/>
          <w:u w:val="single"/>
        </w:rPr>
      </w:pPr>
      <w:r w:rsidRPr="00995146">
        <w:rPr>
          <w:rFonts w:asciiTheme="minorHAnsi" w:hAnsiTheme="minorHAnsi" w:cstheme="minorHAnsi"/>
          <w:b/>
          <w:bCs/>
          <w:sz w:val="22"/>
          <w:szCs w:val="22"/>
          <w:u w:val="single"/>
        </w:rPr>
        <w:t xml:space="preserve">Steps to ASPIRE </w:t>
      </w:r>
    </w:p>
    <w:p w14:paraId="04DEE405" w14:textId="77777777" w:rsidR="00995146" w:rsidRPr="00995146" w:rsidRDefault="00995146" w:rsidP="00995146">
      <w:pPr>
        <w:jc w:val="both"/>
        <w:rPr>
          <w:rFonts w:asciiTheme="minorHAnsi" w:hAnsiTheme="minorHAnsi" w:cstheme="minorHAnsi"/>
          <w:sz w:val="22"/>
          <w:szCs w:val="22"/>
        </w:rPr>
      </w:pPr>
      <w:r w:rsidRPr="00995146">
        <w:rPr>
          <w:rFonts w:asciiTheme="minorHAnsi" w:hAnsiTheme="minorHAnsi" w:cstheme="minorHAnsi"/>
          <w:sz w:val="22"/>
          <w:szCs w:val="22"/>
        </w:rPr>
        <w:t xml:space="preserve">Thank you for your child’s amazing contributions and the work they have submitted towards each competency task. We hope you and your child </w:t>
      </w:r>
      <w:proofErr w:type="spellStart"/>
      <w:r w:rsidRPr="00995146">
        <w:rPr>
          <w:rFonts w:asciiTheme="minorHAnsi" w:hAnsiTheme="minorHAnsi" w:cstheme="minorHAnsi"/>
          <w:sz w:val="22"/>
          <w:szCs w:val="22"/>
        </w:rPr>
        <w:t>recognise</w:t>
      </w:r>
      <w:proofErr w:type="spellEnd"/>
      <w:r w:rsidRPr="00995146">
        <w:rPr>
          <w:rFonts w:asciiTheme="minorHAnsi" w:hAnsiTheme="minorHAnsi" w:cstheme="minorHAnsi"/>
          <w:sz w:val="22"/>
          <w:szCs w:val="22"/>
        </w:rPr>
        <w:t xml:space="preserve"> the valuable contribution these tasks have made towards their readiness to transition to The Bourne Academy. Steps to ASPIRE Task 6 (Emotional Literacy) postcard will be given to your child on </w:t>
      </w:r>
    </w:p>
    <w:p w14:paraId="75DE542D" w14:textId="77777777" w:rsidR="00995146" w:rsidRPr="00995146" w:rsidRDefault="00995146" w:rsidP="00995146">
      <w:pPr>
        <w:jc w:val="both"/>
        <w:rPr>
          <w:rFonts w:asciiTheme="minorHAnsi" w:hAnsiTheme="minorHAnsi" w:cstheme="minorHAnsi"/>
          <w:sz w:val="22"/>
          <w:szCs w:val="22"/>
        </w:rPr>
      </w:pPr>
      <w:r w:rsidRPr="00995146">
        <w:rPr>
          <w:rFonts w:asciiTheme="minorHAnsi" w:hAnsiTheme="minorHAnsi" w:cstheme="minorHAnsi"/>
          <w:sz w:val="22"/>
          <w:szCs w:val="22"/>
        </w:rPr>
        <w:t>Transition Day. The Emotional Literacy task will be completed during Transition Day.</w:t>
      </w:r>
    </w:p>
    <w:p w14:paraId="6D5043AC" w14:textId="77777777" w:rsidR="00995146" w:rsidRPr="00995146" w:rsidRDefault="00995146" w:rsidP="00995146">
      <w:pPr>
        <w:jc w:val="both"/>
        <w:rPr>
          <w:rFonts w:asciiTheme="minorHAnsi" w:hAnsiTheme="minorHAnsi" w:cstheme="minorHAnsi"/>
          <w:sz w:val="22"/>
          <w:szCs w:val="22"/>
        </w:rPr>
      </w:pPr>
      <w:r w:rsidRPr="00995146">
        <w:rPr>
          <w:rFonts w:asciiTheme="minorHAnsi" w:hAnsiTheme="minorHAnsi" w:cstheme="minorHAnsi"/>
          <w:sz w:val="22"/>
          <w:szCs w:val="22"/>
        </w:rPr>
        <w:t xml:space="preserve">Thank you for your support and we are delighted that you have chosen The Bourne Academy for the next phase of your child’s educational journey. </w:t>
      </w:r>
    </w:p>
    <w:p w14:paraId="3B410B1B" w14:textId="77777777" w:rsidR="00995146" w:rsidRPr="00995146" w:rsidRDefault="00995146" w:rsidP="00995146">
      <w:pPr>
        <w:jc w:val="both"/>
        <w:rPr>
          <w:rFonts w:asciiTheme="minorHAnsi" w:hAnsiTheme="minorHAnsi" w:cstheme="minorHAnsi"/>
          <w:sz w:val="22"/>
          <w:szCs w:val="22"/>
        </w:rPr>
      </w:pPr>
    </w:p>
    <w:p w14:paraId="4953DAC2" w14:textId="77777777" w:rsidR="00995146" w:rsidRPr="00995146" w:rsidRDefault="00995146" w:rsidP="00995146">
      <w:pPr>
        <w:jc w:val="both"/>
        <w:rPr>
          <w:rFonts w:asciiTheme="minorHAnsi" w:hAnsiTheme="minorHAnsi" w:cstheme="minorHAnsi"/>
          <w:sz w:val="22"/>
          <w:szCs w:val="22"/>
        </w:rPr>
      </w:pPr>
      <w:r w:rsidRPr="00995146">
        <w:rPr>
          <w:rFonts w:asciiTheme="minorHAnsi" w:hAnsiTheme="minorHAnsi" w:cstheme="minorHAnsi"/>
          <w:sz w:val="22"/>
          <w:szCs w:val="22"/>
        </w:rPr>
        <w:t xml:space="preserve">Yours faithfully, </w:t>
      </w:r>
    </w:p>
    <w:p w14:paraId="30FC170C" w14:textId="77777777" w:rsidR="00995146" w:rsidRPr="00995146" w:rsidRDefault="00995146" w:rsidP="00995146">
      <w:pPr>
        <w:jc w:val="both"/>
        <w:rPr>
          <w:rFonts w:asciiTheme="minorHAnsi" w:hAnsiTheme="minorHAnsi" w:cstheme="minorHAnsi"/>
          <w:sz w:val="22"/>
          <w:szCs w:val="22"/>
        </w:rPr>
      </w:pPr>
    </w:p>
    <w:p w14:paraId="520D07A4" w14:textId="77777777" w:rsidR="00995146" w:rsidRPr="00995146" w:rsidRDefault="00995146" w:rsidP="00995146">
      <w:pPr>
        <w:jc w:val="both"/>
        <w:rPr>
          <w:rFonts w:asciiTheme="minorHAnsi" w:hAnsiTheme="minorHAnsi" w:cstheme="minorHAnsi"/>
          <w:sz w:val="22"/>
          <w:szCs w:val="22"/>
        </w:rPr>
      </w:pPr>
      <w:r w:rsidRPr="00995146">
        <w:rPr>
          <w:rFonts w:asciiTheme="minorHAnsi" w:hAnsiTheme="minorHAnsi" w:cstheme="minorHAnsi"/>
          <w:noProof/>
          <w:sz w:val="22"/>
          <w:szCs w:val="22"/>
        </w:rPr>
        <w:drawing>
          <wp:inline distT="0" distB="0" distL="0" distR="0" wp14:anchorId="764BFF2C" wp14:editId="5C892382">
            <wp:extent cx="1504950" cy="55031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18519" cy="555280"/>
                    </a:xfrm>
                    <a:prstGeom prst="rect">
                      <a:avLst/>
                    </a:prstGeom>
                  </pic:spPr>
                </pic:pic>
              </a:graphicData>
            </a:graphic>
          </wp:inline>
        </w:drawing>
      </w:r>
    </w:p>
    <w:p w14:paraId="58EB0813" w14:textId="77777777" w:rsidR="00995146" w:rsidRPr="00995146" w:rsidRDefault="00995146" w:rsidP="00995146">
      <w:pPr>
        <w:jc w:val="both"/>
        <w:rPr>
          <w:rFonts w:asciiTheme="minorHAnsi" w:hAnsiTheme="minorHAnsi" w:cstheme="minorHAnsi"/>
          <w:b/>
          <w:bCs/>
          <w:sz w:val="22"/>
          <w:szCs w:val="22"/>
        </w:rPr>
      </w:pPr>
      <w:proofErr w:type="spellStart"/>
      <w:r w:rsidRPr="00995146">
        <w:rPr>
          <w:rFonts w:asciiTheme="minorHAnsi" w:hAnsiTheme="minorHAnsi" w:cstheme="minorHAnsi"/>
          <w:b/>
          <w:bCs/>
          <w:sz w:val="22"/>
          <w:szCs w:val="22"/>
        </w:rPr>
        <w:t>Mr</w:t>
      </w:r>
      <w:proofErr w:type="spellEnd"/>
      <w:r w:rsidRPr="00995146">
        <w:rPr>
          <w:rFonts w:asciiTheme="minorHAnsi" w:hAnsiTheme="minorHAnsi" w:cstheme="minorHAnsi"/>
          <w:b/>
          <w:bCs/>
          <w:sz w:val="22"/>
          <w:szCs w:val="22"/>
        </w:rPr>
        <w:t xml:space="preserve"> M Avoth </w:t>
      </w:r>
    </w:p>
    <w:p w14:paraId="4BA1B783" w14:textId="77777777" w:rsidR="00995146" w:rsidRPr="00995146" w:rsidRDefault="00995146" w:rsidP="00995146">
      <w:pPr>
        <w:jc w:val="both"/>
        <w:rPr>
          <w:rFonts w:asciiTheme="minorHAnsi" w:hAnsiTheme="minorHAnsi" w:cstheme="minorHAnsi"/>
          <w:b/>
          <w:bCs/>
          <w:sz w:val="22"/>
          <w:szCs w:val="22"/>
        </w:rPr>
      </w:pPr>
      <w:r w:rsidRPr="00995146">
        <w:rPr>
          <w:rFonts w:asciiTheme="minorHAnsi" w:hAnsiTheme="minorHAnsi" w:cstheme="minorHAnsi"/>
          <w:b/>
          <w:bCs/>
          <w:sz w:val="22"/>
          <w:szCs w:val="22"/>
        </w:rPr>
        <w:t>Principal</w:t>
      </w:r>
    </w:p>
    <w:p w14:paraId="524EBC68" w14:textId="77777777" w:rsidR="004D414C" w:rsidRPr="00995146" w:rsidRDefault="004D414C" w:rsidP="00995146">
      <w:pPr>
        <w:jc w:val="both"/>
        <w:rPr>
          <w:rFonts w:asciiTheme="minorHAnsi" w:hAnsiTheme="minorHAnsi" w:cstheme="minorHAnsi"/>
          <w:sz w:val="22"/>
          <w:szCs w:val="22"/>
        </w:rPr>
      </w:pPr>
    </w:p>
    <w:p w14:paraId="22D3C358" w14:textId="77777777" w:rsidR="00C63289" w:rsidRPr="00995146" w:rsidRDefault="00C63289" w:rsidP="00995146">
      <w:pPr>
        <w:jc w:val="both"/>
        <w:rPr>
          <w:rFonts w:asciiTheme="minorHAnsi" w:hAnsiTheme="minorHAnsi" w:cstheme="minorHAnsi"/>
          <w:sz w:val="22"/>
          <w:szCs w:val="22"/>
        </w:rPr>
      </w:pPr>
    </w:p>
    <w:sectPr w:rsidR="00C63289" w:rsidRPr="00995146" w:rsidSect="00243D3E">
      <w:headerReference w:type="default" r:id="rId15"/>
      <w:footerReference w:type="default" r:id="rId16"/>
      <w:pgSz w:w="11906" w:h="16838"/>
      <w:pgMar w:top="1191" w:right="1416"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D4547" w14:textId="77777777" w:rsidR="00867070" w:rsidRDefault="00867070" w:rsidP="004205B5">
      <w:r>
        <w:separator/>
      </w:r>
    </w:p>
  </w:endnote>
  <w:endnote w:type="continuationSeparator" w:id="0">
    <w:p w14:paraId="6EB73678" w14:textId="77777777" w:rsidR="00867070" w:rsidRDefault="00867070" w:rsidP="00420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4BD90" w14:textId="0202C95C" w:rsidR="004205B5" w:rsidRPr="00BE6F48" w:rsidRDefault="004205B5" w:rsidP="004205B5">
    <w:pPr>
      <w:pStyle w:val="Footer"/>
      <w:jc w:val="center"/>
      <w:rPr>
        <w:rFonts w:cstheme="minorHAnsi"/>
        <w:b/>
        <w:bCs/>
      </w:rPr>
    </w:pPr>
    <w:r w:rsidRPr="00BE6F48">
      <w:rPr>
        <w:rFonts w:cstheme="minorHAnsi"/>
        <w:b/>
        <w:bCs/>
        <w:sz w:val="20"/>
        <w:szCs w:val="20"/>
      </w:rPr>
      <w:softHyphen/>
    </w:r>
    <w:r w:rsidRPr="00BE6F48">
      <w:rPr>
        <w:rFonts w:cstheme="minorHAnsi"/>
        <w:b/>
        <w:bCs/>
        <w:sz w:val="20"/>
        <w:szCs w:val="20"/>
      </w:rPr>
      <w:softHyphen/>
    </w:r>
    <w:r w:rsidRPr="00BE6F48">
      <w:rPr>
        <w:rFonts w:cstheme="minorHAnsi"/>
        <w:b/>
        <w:bCs/>
        <w:sz w:val="20"/>
        <w:szCs w:val="20"/>
      </w:rPr>
      <w:softHyphen/>
    </w:r>
    <w:r w:rsidRPr="00BE6F48">
      <w:rPr>
        <w:rFonts w:cstheme="minorHAnsi"/>
        <w:b/>
        <w:bCs/>
      </w:rPr>
      <w:t>Principal: Mr Mark Avoth</w:t>
    </w:r>
  </w:p>
  <w:p w14:paraId="78FBC543" w14:textId="4EB6116B" w:rsidR="004205B5" w:rsidRPr="00BE6F48" w:rsidRDefault="004205B5" w:rsidP="004205B5">
    <w:pPr>
      <w:pStyle w:val="Footer"/>
      <w:jc w:val="center"/>
      <w:rPr>
        <w:rFonts w:cstheme="minorHAnsi"/>
        <w:b/>
        <w:bCs/>
      </w:rPr>
    </w:pPr>
    <w:r w:rsidRPr="00BE6F48">
      <w:rPr>
        <w:rFonts w:cstheme="minorHAnsi"/>
        <w:b/>
        <w:bCs/>
      </w:rPr>
      <w:t>The Bourne Academy, Hadow Road, Bournemouth, BH10 5HS</w:t>
    </w:r>
  </w:p>
  <w:p w14:paraId="7E10BB33" w14:textId="0AAD60A6" w:rsidR="004205B5" w:rsidRPr="00BE6F48" w:rsidRDefault="004205B5" w:rsidP="004205B5">
    <w:pPr>
      <w:pStyle w:val="Footer"/>
      <w:jc w:val="center"/>
      <w:rPr>
        <w:rFonts w:cstheme="minorHAnsi"/>
        <w:b/>
        <w:bCs/>
      </w:rPr>
    </w:pPr>
    <w:r w:rsidRPr="00BE6F48">
      <w:rPr>
        <w:rFonts w:cstheme="minorHAnsi"/>
        <w:b/>
        <w:bCs/>
      </w:rPr>
      <w:t xml:space="preserve">www.thebourneacademy.com | Tel: 01202528554 | </w:t>
    </w:r>
    <w:hyperlink r:id="rId1" w:history="1">
      <w:r w:rsidRPr="00BE6F48">
        <w:rPr>
          <w:rStyle w:val="Hyperlink"/>
          <w:rFonts w:cstheme="minorHAnsi"/>
          <w:b/>
          <w:bCs/>
        </w:rPr>
        <w:t>admin@thebourneacademy.com</w:t>
      </w:r>
    </w:hyperlink>
  </w:p>
  <w:p w14:paraId="61D1C003" w14:textId="38617C79" w:rsidR="004205B5" w:rsidRPr="00BE6F48" w:rsidRDefault="00761AA8" w:rsidP="009C4BD1">
    <w:pPr>
      <w:pStyle w:val="Footer"/>
      <w:jc w:val="center"/>
      <w:rPr>
        <w:rFonts w:cstheme="minorHAnsi"/>
        <w:b/>
        <w:bCs/>
      </w:rPr>
    </w:pPr>
    <w:r w:rsidRPr="00761AA8">
      <w:rPr>
        <w:rFonts w:cstheme="minorHAnsi"/>
        <w:b/>
        <w:bCs/>
        <w:noProof/>
      </w:rPr>
      <w:drawing>
        <wp:anchor distT="0" distB="0" distL="114300" distR="114300" simplePos="0" relativeHeight="251658243" behindDoc="0" locked="0" layoutInCell="1" allowOverlap="1" wp14:anchorId="54CAC026" wp14:editId="5A7E19C1">
          <wp:simplePos x="0" y="0"/>
          <wp:positionH relativeFrom="column">
            <wp:posOffset>723459</wp:posOffset>
          </wp:positionH>
          <wp:positionV relativeFrom="paragraph">
            <wp:posOffset>26035</wp:posOffset>
          </wp:positionV>
          <wp:extent cx="116091" cy="119355"/>
          <wp:effectExtent l="0" t="0" r="0" b="0"/>
          <wp:wrapNone/>
          <wp:docPr id="2001360729" name="Picture 1"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29909" name="Picture 1" descr="A white x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6091" cy="119355"/>
                  </a:xfrm>
                  <a:prstGeom prst="rect">
                    <a:avLst/>
                  </a:prstGeom>
                </pic:spPr>
              </pic:pic>
            </a:graphicData>
          </a:graphic>
          <wp14:sizeRelH relativeFrom="margin">
            <wp14:pctWidth>0</wp14:pctWidth>
          </wp14:sizeRelH>
          <wp14:sizeRelV relativeFrom="margin">
            <wp14:pctHeight>0</wp14:pctHeight>
          </wp14:sizeRelV>
        </wp:anchor>
      </w:drawing>
    </w:r>
    <w:r w:rsidR="00BE6F48" w:rsidRPr="00BE6F48">
      <w:rPr>
        <w:rFonts w:cstheme="minorHAnsi"/>
        <w:b/>
        <w:bCs/>
        <w:noProof/>
      </w:rPr>
      <w:drawing>
        <wp:anchor distT="0" distB="0" distL="114300" distR="114300" simplePos="0" relativeHeight="251658241" behindDoc="0" locked="0" layoutInCell="1" allowOverlap="1" wp14:anchorId="526DA8BE" wp14:editId="674ED77D">
          <wp:simplePos x="0" y="0"/>
          <wp:positionH relativeFrom="column">
            <wp:posOffset>3715486</wp:posOffset>
          </wp:positionH>
          <wp:positionV relativeFrom="paragraph">
            <wp:posOffset>25400</wp:posOffset>
          </wp:positionV>
          <wp:extent cx="125730" cy="125730"/>
          <wp:effectExtent l="0" t="0" r="7620" b="7620"/>
          <wp:wrapNone/>
          <wp:docPr id="1883672971" name="Picture 188367297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5730" cy="125730"/>
                  </a:xfrm>
                  <a:prstGeom prst="rect">
                    <a:avLst/>
                  </a:prstGeom>
                </pic:spPr>
              </pic:pic>
            </a:graphicData>
          </a:graphic>
          <wp14:sizeRelH relativeFrom="margin">
            <wp14:pctWidth>0</wp14:pctWidth>
          </wp14:sizeRelH>
          <wp14:sizeRelV relativeFrom="margin">
            <wp14:pctHeight>0</wp14:pctHeight>
          </wp14:sizeRelV>
        </wp:anchor>
      </w:drawing>
    </w:r>
    <w:r w:rsidR="00BE6F48" w:rsidRPr="00BE6F48">
      <w:rPr>
        <w:rFonts w:cstheme="minorHAnsi"/>
        <w:b/>
        <w:bCs/>
        <w:noProof/>
      </w:rPr>
      <w:drawing>
        <wp:anchor distT="0" distB="0" distL="114300" distR="114300" simplePos="0" relativeHeight="251658240" behindDoc="0" locked="0" layoutInCell="1" allowOverlap="1" wp14:anchorId="38ABAB9A" wp14:editId="482D0CB9">
          <wp:simplePos x="0" y="0"/>
          <wp:positionH relativeFrom="column">
            <wp:posOffset>2110740</wp:posOffset>
          </wp:positionH>
          <wp:positionV relativeFrom="paragraph">
            <wp:posOffset>29210</wp:posOffset>
          </wp:positionV>
          <wp:extent cx="121920" cy="121920"/>
          <wp:effectExtent l="0" t="0" r="0" b="0"/>
          <wp:wrapNone/>
          <wp:docPr id="610037854" name="Picture 6100378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1920" cy="121920"/>
                  </a:xfrm>
                  <a:prstGeom prst="rect">
                    <a:avLst/>
                  </a:prstGeom>
                </pic:spPr>
              </pic:pic>
            </a:graphicData>
          </a:graphic>
          <wp14:sizeRelH relativeFrom="margin">
            <wp14:pctWidth>0</wp14:pctWidth>
          </wp14:sizeRelH>
          <wp14:sizeRelV relativeFrom="margin">
            <wp14:pctHeight>0</wp14:pctHeight>
          </wp14:sizeRelV>
        </wp:anchor>
      </w:drawing>
    </w:r>
    <w:r w:rsidR="004205B5" w:rsidRPr="00BE6F48">
      <w:rPr>
        <w:rFonts w:cstheme="minorHAnsi"/>
        <w:b/>
        <w:bCs/>
      </w:rPr>
      <w:t xml:space="preserve">          @BourneAcademy          @TheBourneAcademy          @TheBourneAcademy</w:t>
    </w:r>
  </w:p>
  <w:p w14:paraId="4E4EEB89" w14:textId="77777777" w:rsidR="00BE6F48" w:rsidRPr="00BE6F48" w:rsidRDefault="00BE6F48" w:rsidP="00BE6F48">
    <w:pPr>
      <w:jc w:val="center"/>
      <w:rPr>
        <w:b/>
        <w:bCs/>
        <w:color w:val="1F3864" w:themeColor="accent1" w:themeShade="80"/>
      </w:rPr>
    </w:pPr>
    <w:r w:rsidRPr="00BE6F48">
      <w:rPr>
        <w:rFonts w:asciiTheme="minorHAnsi" w:hAnsiTheme="minorHAnsi" w:cstheme="minorHAnsi"/>
        <w:b/>
        <w:bCs/>
        <w:noProof/>
        <w:sz w:val="22"/>
        <w:szCs w:val="22"/>
      </w:rPr>
      <w:drawing>
        <wp:anchor distT="0" distB="0" distL="114300" distR="114300" simplePos="0" relativeHeight="251658242" behindDoc="0" locked="0" layoutInCell="1" allowOverlap="1" wp14:anchorId="44AED2D1" wp14:editId="304F6A1C">
          <wp:simplePos x="0" y="0"/>
          <wp:positionH relativeFrom="margin">
            <wp:posOffset>3937000</wp:posOffset>
          </wp:positionH>
          <wp:positionV relativeFrom="page">
            <wp:posOffset>9925050</wp:posOffset>
          </wp:positionV>
          <wp:extent cx="157099" cy="190918"/>
          <wp:effectExtent l="0" t="0" r="0" b="0"/>
          <wp:wrapNone/>
          <wp:docPr id="920184257"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44982" name="Picture 1" descr="A logo of a school&#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57099" cy="190918"/>
                  </a:xfrm>
                  <a:prstGeom prst="rect">
                    <a:avLst/>
                  </a:prstGeom>
                </pic:spPr>
              </pic:pic>
            </a:graphicData>
          </a:graphic>
          <wp14:sizeRelH relativeFrom="margin">
            <wp14:pctWidth>0</wp14:pctWidth>
          </wp14:sizeRelH>
          <wp14:sizeRelV relativeFrom="margin">
            <wp14:pctHeight>0</wp14:pctHeight>
          </wp14:sizeRelV>
        </wp:anchor>
      </w:drawing>
    </w:r>
    <w:r w:rsidRPr="00BE6F48">
      <w:rPr>
        <w:rFonts w:asciiTheme="minorHAnsi" w:hAnsiTheme="minorHAnsi" w:cstheme="minorHAnsi"/>
        <w:b/>
        <w:bCs/>
        <w:sz w:val="22"/>
        <w:szCs w:val="22"/>
      </w:rPr>
      <w:t>In partnership with</w:t>
    </w:r>
    <w:r w:rsidRPr="00BE6F48">
      <w:rPr>
        <w:b/>
        <w:bCs/>
        <w:sz w:val="22"/>
        <w:szCs w:val="22"/>
      </w:rPr>
      <w:t xml:space="preserve"> </w:t>
    </w:r>
    <w:hyperlink r:id="rId6" w:history="1">
      <w:r w:rsidRPr="00BE6F48">
        <w:rPr>
          <w:rStyle w:val="Hyperlink"/>
          <w:b/>
          <w:bCs/>
          <w:color w:val="023160" w:themeColor="hyperlink" w:themeShade="80"/>
          <w:sz w:val="22"/>
          <w:szCs w:val="22"/>
        </w:rPr>
        <w:t>Canford School</w:t>
      </w:r>
    </w:hyperlink>
    <w:r w:rsidRPr="00BE6F48">
      <w:rPr>
        <w:b/>
        <w:bCs/>
        <w:color w:val="1F3864" w:themeColor="accent1" w:themeShade="80"/>
        <w:sz w:val="22"/>
        <w:szCs w:val="22"/>
        <w:u w:val="single"/>
      </w:rPr>
      <w:t xml:space="preserve"> </w:t>
    </w:r>
  </w:p>
  <w:p w14:paraId="349EE1F3" w14:textId="77777777" w:rsidR="00BE6F48" w:rsidRPr="00BE6F48" w:rsidRDefault="00BE6F48" w:rsidP="004205B5">
    <w:pPr>
      <w:pStyle w:val="Footer"/>
      <w:jc w:val="center"/>
      <w:rPr>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188FD" w14:textId="77777777" w:rsidR="00867070" w:rsidRDefault="00867070" w:rsidP="004205B5">
      <w:r>
        <w:separator/>
      </w:r>
    </w:p>
  </w:footnote>
  <w:footnote w:type="continuationSeparator" w:id="0">
    <w:p w14:paraId="4C9095B8" w14:textId="77777777" w:rsidR="00867070" w:rsidRDefault="00867070" w:rsidP="00420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DD092" w14:textId="23CE57F7" w:rsidR="004205B5" w:rsidRDefault="56DE39C5" w:rsidP="000F1819">
    <w:pPr>
      <w:pStyle w:val="Header"/>
      <w:tabs>
        <w:tab w:val="clear" w:pos="9026"/>
      </w:tabs>
      <w:rPr>
        <w:noProof/>
      </w:rPr>
    </w:pPr>
    <w:r>
      <w:rPr>
        <w:noProof/>
      </w:rPr>
      <w:drawing>
        <wp:anchor distT="0" distB="0" distL="114300" distR="114300" simplePos="0" relativeHeight="251658244" behindDoc="0" locked="0" layoutInCell="1" allowOverlap="1" wp14:anchorId="4A0FD6A4" wp14:editId="3FF00E90">
          <wp:simplePos x="0" y="0"/>
          <wp:positionH relativeFrom="margin">
            <wp:align>center</wp:align>
          </wp:positionH>
          <wp:positionV relativeFrom="paragraph">
            <wp:posOffset>-116840</wp:posOffset>
          </wp:positionV>
          <wp:extent cx="1996440" cy="1003970"/>
          <wp:effectExtent l="0" t="0" r="3810" b="5715"/>
          <wp:wrapThrough wrapText="bothSides">
            <wp:wrapPolygon edited="0">
              <wp:start x="0" y="0"/>
              <wp:lineTo x="0" y="21313"/>
              <wp:lineTo x="21435" y="21313"/>
              <wp:lineTo x="21435" y="0"/>
              <wp:lineTo x="0" y="0"/>
            </wp:wrapPolygon>
          </wp:wrapThrough>
          <wp:docPr id="1931919537" name="Picture 1949629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629558"/>
                  <pic:cNvPicPr/>
                </pic:nvPicPr>
                <pic:blipFill>
                  <a:blip r:embed="rId1">
                    <a:extLst>
                      <a:ext uri="{28A0092B-C50C-407E-A947-70E740481C1C}">
                        <a14:useLocalDpi xmlns:a14="http://schemas.microsoft.com/office/drawing/2010/main" val="0"/>
                      </a:ext>
                    </a:extLst>
                  </a:blip>
                  <a:stretch>
                    <a:fillRect/>
                  </a:stretch>
                </pic:blipFill>
                <pic:spPr>
                  <a:xfrm>
                    <a:off x="0" y="0"/>
                    <a:ext cx="1996440" cy="1003970"/>
                  </a:xfrm>
                  <a:prstGeom prst="rect">
                    <a:avLst/>
                  </a:prstGeom>
                </pic:spPr>
              </pic:pic>
            </a:graphicData>
          </a:graphic>
        </wp:anchor>
      </w:drawing>
    </w:r>
  </w:p>
  <w:p w14:paraId="44B2333A" w14:textId="0DF9F16E" w:rsidR="004205B5" w:rsidRDefault="004205B5">
    <w:pPr>
      <w:pStyle w:val="Header"/>
      <w:rPr>
        <w:noProof/>
      </w:rPr>
    </w:pPr>
  </w:p>
  <w:p w14:paraId="746163BD" w14:textId="30D274EF" w:rsidR="004205B5" w:rsidRDefault="00420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B22A2"/>
    <w:multiLevelType w:val="hybridMultilevel"/>
    <w:tmpl w:val="99060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14670B"/>
    <w:multiLevelType w:val="hybridMultilevel"/>
    <w:tmpl w:val="AA562C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89F3A1D"/>
    <w:multiLevelType w:val="hybridMultilevel"/>
    <w:tmpl w:val="5B344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4250B6"/>
    <w:multiLevelType w:val="hybridMultilevel"/>
    <w:tmpl w:val="071E579E"/>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0D4834"/>
    <w:multiLevelType w:val="hybridMultilevel"/>
    <w:tmpl w:val="3DEC09DE"/>
    <w:lvl w:ilvl="0" w:tplc="5480058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C5336A"/>
    <w:multiLevelType w:val="hybridMultilevel"/>
    <w:tmpl w:val="CC38286E"/>
    <w:lvl w:ilvl="0" w:tplc="5480058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3E12C1"/>
    <w:multiLevelType w:val="hybridMultilevel"/>
    <w:tmpl w:val="7AB03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8D14F30"/>
    <w:multiLevelType w:val="hybridMultilevel"/>
    <w:tmpl w:val="43E632F8"/>
    <w:lvl w:ilvl="0" w:tplc="5480058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078778">
    <w:abstractNumId w:val="3"/>
  </w:num>
  <w:num w:numId="2" w16cid:durableId="595863366">
    <w:abstractNumId w:val="0"/>
  </w:num>
  <w:num w:numId="3" w16cid:durableId="212811480">
    <w:abstractNumId w:val="6"/>
  </w:num>
  <w:num w:numId="4" w16cid:durableId="1836022718">
    <w:abstractNumId w:val="1"/>
  </w:num>
  <w:num w:numId="5" w16cid:durableId="489180045">
    <w:abstractNumId w:val="2"/>
  </w:num>
  <w:num w:numId="6" w16cid:durableId="773942081">
    <w:abstractNumId w:val="7"/>
  </w:num>
  <w:num w:numId="7" w16cid:durableId="117189610">
    <w:abstractNumId w:val="5"/>
  </w:num>
  <w:num w:numId="8" w16cid:durableId="4691344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5B5"/>
    <w:rsid w:val="00072477"/>
    <w:rsid w:val="000A43FE"/>
    <w:rsid w:val="000A4534"/>
    <w:rsid w:val="000B67CB"/>
    <w:rsid w:val="000C064D"/>
    <w:rsid w:val="000E292B"/>
    <w:rsid w:val="000F1819"/>
    <w:rsid w:val="00100E6E"/>
    <w:rsid w:val="0010416A"/>
    <w:rsid w:val="0013120E"/>
    <w:rsid w:val="0014405B"/>
    <w:rsid w:val="0014498F"/>
    <w:rsid w:val="001A4E69"/>
    <w:rsid w:val="001B5779"/>
    <w:rsid w:val="001E023E"/>
    <w:rsid w:val="001E1FA0"/>
    <w:rsid w:val="002256A5"/>
    <w:rsid w:val="00243D3E"/>
    <w:rsid w:val="00255163"/>
    <w:rsid w:val="00255584"/>
    <w:rsid w:val="002558C1"/>
    <w:rsid w:val="002807D4"/>
    <w:rsid w:val="002F6728"/>
    <w:rsid w:val="00321BA1"/>
    <w:rsid w:val="00344432"/>
    <w:rsid w:val="00365F66"/>
    <w:rsid w:val="00367688"/>
    <w:rsid w:val="00391039"/>
    <w:rsid w:val="003D405D"/>
    <w:rsid w:val="004205B5"/>
    <w:rsid w:val="0043712B"/>
    <w:rsid w:val="004564DD"/>
    <w:rsid w:val="004A1573"/>
    <w:rsid w:val="004B15DA"/>
    <w:rsid w:val="004D414C"/>
    <w:rsid w:val="004E192D"/>
    <w:rsid w:val="00533EB1"/>
    <w:rsid w:val="00557988"/>
    <w:rsid w:val="0057685C"/>
    <w:rsid w:val="005B773F"/>
    <w:rsid w:val="005F0C24"/>
    <w:rsid w:val="005F4C02"/>
    <w:rsid w:val="005F7133"/>
    <w:rsid w:val="0061005E"/>
    <w:rsid w:val="00617D00"/>
    <w:rsid w:val="0065350C"/>
    <w:rsid w:val="00654107"/>
    <w:rsid w:val="00672924"/>
    <w:rsid w:val="006A3B6D"/>
    <w:rsid w:val="006E423B"/>
    <w:rsid w:val="006E5DFA"/>
    <w:rsid w:val="00706790"/>
    <w:rsid w:val="00752AA6"/>
    <w:rsid w:val="00761AA8"/>
    <w:rsid w:val="00772D74"/>
    <w:rsid w:val="007B6666"/>
    <w:rsid w:val="007B7741"/>
    <w:rsid w:val="007D2201"/>
    <w:rsid w:val="007E347F"/>
    <w:rsid w:val="00826627"/>
    <w:rsid w:val="008563CB"/>
    <w:rsid w:val="00867070"/>
    <w:rsid w:val="008735DD"/>
    <w:rsid w:val="008A5B27"/>
    <w:rsid w:val="008B1F19"/>
    <w:rsid w:val="008C70AD"/>
    <w:rsid w:val="00920BCA"/>
    <w:rsid w:val="00925258"/>
    <w:rsid w:val="0097075F"/>
    <w:rsid w:val="0098099A"/>
    <w:rsid w:val="00995146"/>
    <w:rsid w:val="009C4BD1"/>
    <w:rsid w:val="009D2482"/>
    <w:rsid w:val="009E1982"/>
    <w:rsid w:val="009F1C74"/>
    <w:rsid w:val="009F73D5"/>
    <w:rsid w:val="00A42DDD"/>
    <w:rsid w:val="00A650D3"/>
    <w:rsid w:val="00A7064B"/>
    <w:rsid w:val="00AA359F"/>
    <w:rsid w:val="00AA7BAF"/>
    <w:rsid w:val="00AD040B"/>
    <w:rsid w:val="00AF1A9C"/>
    <w:rsid w:val="00B0447C"/>
    <w:rsid w:val="00B31796"/>
    <w:rsid w:val="00B41FB1"/>
    <w:rsid w:val="00B430B1"/>
    <w:rsid w:val="00B43D13"/>
    <w:rsid w:val="00B71AB4"/>
    <w:rsid w:val="00BA49C5"/>
    <w:rsid w:val="00BA66A9"/>
    <w:rsid w:val="00BC287B"/>
    <w:rsid w:val="00BE6F48"/>
    <w:rsid w:val="00C039D8"/>
    <w:rsid w:val="00C368B4"/>
    <w:rsid w:val="00C3709D"/>
    <w:rsid w:val="00C519B7"/>
    <w:rsid w:val="00C63289"/>
    <w:rsid w:val="00CA0BC0"/>
    <w:rsid w:val="00CD56A0"/>
    <w:rsid w:val="00CD633A"/>
    <w:rsid w:val="00CE2602"/>
    <w:rsid w:val="00D030E5"/>
    <w:rsid w:val="00D153C6"/>
    <w:rsid w:val="00D27DDF"/>
    <w:rsid w:val="00D6312D"/>
    <w:rsid w:val="00D63CA4"/>
    <w:rsid w:val="00D74094"/>
    <w:rsid w:val="00D8190F"/>
    <w:rsid w:val="00D87816"/>
    <w:rsid w:val="00DA373F"/>
    <w:rsid w:val="00DA7D13"/>
    <w:rsid w:val="00DC1DBE"/>
    <w:rsid w:val="00DC514A"/>
    <w:rsid w:val="00E01914"/>
    <w:rsid w:val="00E25B41"/>
    <w:rsid w:val="00E55520"/>
    <w:rsid w:val="00E60563"/>
    <w:rsid w:val="00E62630"/>
    <w:rsid w:val="00E913B5"/>
    <w:rsid w:val="00EB02D4"/>
    <w:rsid w:val="00EF1725"/>
    <w:rsid w:val="00F01B25"/>
    <w:rsid w:val="00F24648"/>
    <w:rsid w:val="00F36FAF"/>
    <w:rsid w:val="00F45FA2"/>
    <w:rsid w:val="00F66571"/>
    <w:rsid w:val="00FA6474"/>
    <w:rsid w:val="00FC6A11"/>
    <w:rsid w:val="00FD7A35"/>
    <w:rsid w:val="00FE2EB8"/>
    <w:rsid w:val="02F1A871"/>
    <w:rsid w:val="0455F9B0"/>
    <w:rsid w:val="054B253A"/>
    <w:rsid w:val="06664E38"/>
    <w:rsid w:val="06937D21"/>
    <w:rsid w:val="06D6E1E3"/>
    <w:rsid w:val="260ABF5D"/>
    <w:rsid w:val="3D130E7F"/>
    <w:rsid w:val="3E51EE84"/>
    <w:rsid w:val="41B6D692"/>
    <w:rsid w:val="4B898F3E"/>
    <w:rsid w:val="4C0BA286"/>
    <w:rsid w:val="53FA2986"/>
    <w:rsid w:val="56DE39C5"/>
    <w:rsid w:val="6F1A9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F12FE"/>
  <w15:chartTrackingRefBased/>
  <w15:docId w15:val="{691E900E-916D-4BC3-B6A1-41E0E05AF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688"/>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5B5"/>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4205B5"/>
  </w:style>
  <w:style w:type="paragraph" w:styleId="Footer">
    <w:name w:val="footer"/>
    <w:basedOn w:val="Normal"/>
    <w:link w:val="FooterChar"/>
    <w:uiPriority w:val="99"/>
    <w:unhideWhenUsed/>
    <w:rsid w:val="004205B5"/>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4205B5"/>
  </w:style>
  <w:style w:type="character" w:styleId="Hyperlink">
    <w:name w:val="Hyperlink"/>
    <w:basedOn w:val="DefaultParagraphFont"/>
    <w:uiPriority w:val="99"/>
    <w:unhideWhenUsed/>
    <w:rsid w:val="004205B5"/>
    <w:rPr>
      <w:color w:val="0563C1" w:themeColor="hyperlink"/>
      <w:u w:val="single"/>
    </w:rPr>
  </w:style>
  <w:style w:type="character" w:styleId="UnresolvedMention">
    <w:name w:val="Unresolved Mention"/>
    <w:basedOn w:val="DefaultParagraphFont"/>
    <w:uiPriority w:val="99"/>
    <w:semiHidden/>
    <w:unhideWhenUsed/>
    <w:rsid w:val="004205B5"/>
    <w:rPr>
      <w:color w:val="605E5C"/>
      <w:shd w:val="clear" w:color="auto" w:fill="E1DFDD"/>
    </w:rPr>
  </w:style>
  <w:style w:type="paragraph" w:styleId="ListParagraph">
    <w:name w:val="List Paragraph"/>
    <w:basedOn w:val="Normal"/>
    <w:uiPriority w:val="34"/>
    <w:qFormat/>
    <w:rsid w:val="0043712B"/>
    <w:pPr>
      <w:ind w:left="720"/>
      <w:contextualSpacing/>
    </w:pPr>
  </w:style>
  <w:style w:type="table" w:styleId="TableGrid">
    <w:name w:val="Table Grid"/>
    <w:basedOn w:val="TableNormal"/>
    <w:uiPriority w:val="59"/>
    <w:rsid w:val="00653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17D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990827">
      <w:bodyDiv w:val="1"/>
      <w:marLeft w:val="0"/>
      <w:marRight w:val="0"/>
      <w:marTop w:val="0"/>
      <w:marBottom w:val="0"/>
      <w:divBdr>
        <w:top w:val="none" w:sz="0" w:space="0" w:color="auto"/>
        <w:left w:val="none" w:sz="0" w:space="0" w:color="auto"/>
        <w:bottom w:val="none" w:sz="0" w:space="0" w:color="auto"/>
        <w:right w:val="none" w:sz="0" w:space="0" w:color="auto"/>
      </w:divBdr>
      <w:divsChild>
        <w:div w:id="83380969">
          <w:marLeft w:val="0"/>
          <w:marRight w:val="0"/>
          <w:marTop w:val="0"/>
          <w:marBottom w:val="0"/>
          <w:divBdr>
            <w:top w:val="none" w:sz="0" w:space="0" w:color="auto"/>
            <w:left w:val="none" w:sz="0" w:space="0" w:color="auto"/>
            <w:bottom w:val="none" w:sz="0" w:space="0" w:color="auto"/>
            <w:right w:val="none" w:sz="0" w:space="0" w:color="auto"/>
          </w:divBdr>
        </w:div>
        <w:div w:id="101998711">
          <w:marLeft w:val="0"/>
          <w:marRight w:val="0"/>
          <w:marTop w:val="0"/>
          <w:marBottom w:val="0"/>
          <w:divBdr>
            <w:top w:val="none" w:sz="0" w:space="0" w:color="auto"/>
            <w:left w:val="none" w:sz="0" w:space="0" w:color="auto"/>
            <w:bottom w:val="none" w:sz="0" w:space="0" w:color="auto"/>
            <w:right w:val="none" w:sz="0" w:space="0" w:color="auto"/>
          </w:divBdr>
        </w:div>
        <w:div w:id="263078694">
          <w:marLeft w:val="0"/>
          <w:marRight w:val="0"/>
          <w:marTop w:val="0"/>
          <w:marBottom w:val="0"/>
          <w:divBdr>
            <w:top w:val="none" w:sz="0" w:space="0" w:color="auto"/>
            <w:left w:val="none" w:sz="0" w:space="0" w:color="auto"/>
            <w:bottom w:val="none" w:sz="0" w:space="0" w:color="auto"/>
            <w:right w:val="none" w:sz="0" w:space="0" w:color="auto"/>
          </w:divBdr>
        </w:div>
        <w:div w:id="416634290">
          <w:marLeft w:val="0"/>
          <w:marRight w:val="0"/>
          <w:marTop w:val="0"/>
          <w:marBottom w:val="0"/>
          <w:divBdr>
            <w:top w:val="none" w:sz="0" w:space="0" w:color="auto"/>
            <w:left w:val="none" w:sz="0" w:space="0" w:color="auto"/>
            <w:bottom w:val="none" w:sz="0" w:space="0" w:color="auto"/>
            <w:right w:val="none" w:sz="0" w:space="0" w:color="auto"/>
          </w:divBdr>
        </w:div>
        <w:div w:id="436365469">
          <w:marLeft w:val="0"/>
          <w:marRight w:val="0"/>
          <w:marTop w:val="0"/>
          <w:marBottom w:val="0"/>
          <w:divBdr>
            <w:top w:val="none" w:sz="0" w:space="0" w:color="auto"/>
            <w:left w:val="none" w:sz="0" w:space="0" w:color="auto"/>
            <w:bottom w:val="none" w:sz="0" w:space="0" w:color="auto"/>
            <w:right w:val="none" w:sz="0" w:space="0" w:color="auto"/>
          </w:divBdr>
        </w:div>
        <w:div w:id="436830077">
          <w:marLeft w:val="0"/>
          <w:marRight w:val="0"/>
          <w:marTop w:val="0"/>
          <w:marBottom w:val="0"/>
          <w:divBdr>
            <w:top w:val="none" w:sz="0" w:space="0" w:color="auto"/>
            <w:left w:val="none" w:sz="0" w:space="0" w:color="auto"/>
            <w:bottom w:val="none" w:sz="0" w:space="0" w:color="auto"/>
            <w:right w:val="none" w:sz="0" w:space="0" w:color="auto"/>
          </w:divBdr>
        </w:div>
        <w:div w:id="483549365">
          <w:marLeft w:val="0"/>
          <w:marRight w:val="0"/>
          <w:marTop w:val="0"/>
          <w:marBottom w:val="0"/>
          <w:divBdr>
            <w:top w:val="none" w:sz="0" w:space="0" w:color="auto"/>
            <w:left w:val="none" w:sz="0" w:space="0" w:color="auto"/>
            <w:bottom w:val="none" w:sz="0" w:space="0" w:color="auto"/>
            <w:right w:val="none" w:sz="0" w:space="0" w:color="auto"/>
          </w:divBdr>
        </w:div>
        <w:div w:id="541359022">
          <w:marLeft w:val="0"/>
          <w:marRight w:val="0"/>
          <w:marTop w:val="0"/>
          <w:marBottom w:val="0"/>
          <w:divBdr>
            <w:top w:val="none" w:sz="0" w:space="0" w:color="auto"/>
            <w:left w:val="none" w:sz="0" w:space="0" w:color="auto"/>
            <w:bottom w:val="none" w:sz="0" w:space="0" w:color="auto"/>
            <w:right w:val="none" w:sz="0" w:space="0" w:color="auto"/>
          </w:divBdr>
        </w:div>
        <w:div w:id="565189009">
          <w:marLeft w:val="0"/>
          <w:marRight w:val="0"/>
          <w:marTop w:val="0"/>
          <w:marBottom w:val="0"/>
          <w:divBdr>
            <w:top w:val="none" w:sz="0" w:space="0" w:color="auto"/>
            <w:left w:val="none" w:sz="0" w:space="0" w:color="auto"/>
            <w:bottom w:val="none" w:sz="0" w:space="0" w:color="auto"/>
            <w:right w:val="none" w:sz="0" w:space="0" w:color="auto"/>
          </w:divBdr>
        </w:div>
        <w:div w:id="643051319">
          <w:marLeft w:val="0"/>
          <w:marRight w:val="0"/>
          <w:marTop w:val="0"/>
          <w:marBottom w:val="0"/>
          <w:divBdr>
            <w:top w:val="none" w:sz="0" w:space="0" w:color="auto"/>
            <w:left w:val="none" w:sz="0" w:space="0" w:color="auto"/>
            <w:bottom w:val="none" w:sz="0" w:space="0" w:color="auto"/>
            <w:right w:val="none" w:sz="0" w:space="0" w:color="auto"/>
          </w:divBdr>
        </w:div>
        <w:div w:id="1283684756">
          <w:marLeft w:val="0"/>
          <w:marRight w:val="0"/>
          <w:marTop w:val="0"/>
          <w:marBottom w:val="0"/>
          <w:divBdr>
            <w:top w:val="none" w:sz="0" w:space="0" w:color="auto"/>
            <w:left w:val="none" w:sz="0" w:space="0" w:color="auto"/>
            <w:bottom w:val="none" w:sz="0" w:space="0" w:color="auto"/>
            <w:right w:val="none" w:sz="0" w:space="0" w:color="auto"/>
          </w:divBdr>
        </w:div>
        <w:div w:id="1381709311">
          <w:marLeft w:val="0"/>
          <w:marRight w:val="0"/>
          <w:marTop w:val="0"/>
          <w:marBottom w:val="0"/>
          <w:divBdr>
            <w:top w:val="none" w:sz="0" w:space="0" w:color="auto"/>
            <w:left w:val="none" w:sz="0" w:space="0" w:color="auto"/>
            <w:bottom w:val="none" w:sz="0" w:space="0" w:color="auto"/>
            <w:right w:val="none" w:sz="0" w:space="0" w:color="auto"/>
          </w:divBdr>
        </w:div>
        <w:div w:id="1436054165">
          <w:marLeft w:val="0"/>
          <w:marRight w:val="0"/>
          <w:marTop w:val="0"/>
          <w:marBottom w:val="0"/>
          <w:divBdr>
            <w:top w:val="none" w:sz="0" w:space="0" w:color="auto"/>
            <w:left w:val="none" w:sz="0" w:space="0" w:color="auto"/>
            <w:bottom w:val="none" w:sz="0" w:space="0" w:color="auto"/>
            <w:right w:val="none" w:sz="0" w:space="0" w:color="auto"/>
          </w:divBdr>
        </w:div>
        <w:div w:id="1504206094">
          <w:marLeft w:val="0"/>
          <w:marRight w:val="0"/>
          <w:marTop w:val="0"/>
          <w:marBottom w:val="0"/>
          <w:divBdr>
            <w:top w:val="none" w:sz="0" w:space="0" w:color="auto"/>
            <w:left w:val="none" w:sz="0" w:space="0" w:color="auto"/>
            <w:bottom w:val="none" w:sz="0" w:space="0" w:color="auto"/>
            <w:right w:val="none" w:sz="0" w:space="0" w:color="auto"/>
          </w:divBdr>
        </w:div>
        <w:div w:id="1536768276">
          <w:marLeft w:val="0"/>
          <w:marRight w:val="0"/>
          <w:marTop w:val="0"/>
          <w:marBottom w:val="0"/>
          <w:divBdr>
            <w:top w:val="none" w:sz="0" w:space="0" w:color="auto"/>
            <w:left w:val="none" w:sz="0" w:space="0" w:color="auto"/>
            <w:bottom w:val="none" w:sz="0" w:space="0" w:color="auto"/>
            <w:right w:val="none" w:sz="0" w:space="0" w:color="auto"/>
          </w:divBdr>
        </w:div>
        <w:div w:id="1588225405">
          <w:marLeft w:val="0"/>
          <w:marRight w:val="0"/>
          <w:marTop w:val="0"/>
          <w:marBottom w:val="0"/>
          <w:divBdr>
            <w:top w:val="none" w:sz="0" w:space="0" w:color="auto"/>
            <w:left w:val="none" w:sz="0" w:space="0" w:color="auto"/>
            <w:bottom w:val="none" w:sz="0" w:space="0" w:color="auto"/>
            <w:right w:val="none" w:sz="0" w:space="0" w:color="auto"/>
          </w:divBdr>
        </w:div>
        <w:div w:id="1616055170">
          <w:marLeft w:val="0"/>
          <w:marRight w:val="0"/>
          <w:marTop w:val="0"/>
          <w:marBottom w:val="0"/>
          <w:divBdr>
            <w:top w:val="none" w:sz="0" w:space="0" w:color="auto"/>
            <w:left w:val="none" w:sz="0" w:space="0" w:color="auto"/>
            <w:bottom w:val="none" w:sz="0" w:space="0" w:color="auto"/>
            <w:right w:val="none" w:sz="0" w:space="0" w:color="auto"/>
          </w:divBdr>
        </w:div>
        <w:div w:id="1646547991">
          <w:marLeft w:val="0"/>
          <w:marRight w:val="0"/>
          <w:marTop w:val="0"/>
          <w:marBottom w:val="0"/>
          <w:divBdr>
            <w:top w:val="none" w:sz="0" w:space="0" w:color="auto"/>
            <w:left w:val="none" w:sz="0" w:space="0" w:color="auto"/>
            <w:bottom w:val="none" w:sz="0" w:space="0" w:color="auto"/>
            <w:right w:val="none" w:sz="0" w:space="0" w:color="auto"/>
          </w:divBdr>
        </w:div>
        <w:div w:id="1793742654">
          <w:marLeft w:val="0"/>
          <w:marRight w:val="0"/>
          <w:marTop w:val="0"/>
          <w:marBottom w:val="0"/>
          <w:divBdr>
            <w:top w:val="none" w:sz="0" w:space="0" w:color="auto"/>
            <w:left w:val="none" w:sz="0" w:space="0" w:color="auto"/>
            <w:bottom w:val="none" w:sz="0" w:space="0" w:color="auto"/>
            <w:right w:val="none" w:sz="0" w:space="0" w:color="auto"/>
          </w:divBdr>
        </w:div>
        <w:div w:id="1994406685">
          <w:marLeft w:val="0"/>
          <w:marRight w:val="0"/>
          <w:marTop w:val="0"/>
          <w:marBottom w:val="0"/>
          <w:divBdr>
            <w:top w:val="none" w:sz="0" w:space="0" w:color="auto"/>
            <w:left w:val="none" w:sz="0" w:space="0" w:color="auto"/>
            <w:bottom w:val="none" w:sz="0" w:space="0" w:color="auto"/>
            <w:right w:val="none" w:sz="0" w:space="0" w:color="auto"/>
          </w:divBdr>
        </w:div>
        <w:div w:id="1998420060">
          <w:marLeft w:val="0"/>
          <w:marRight w:val="0"/>
          <w:marTop w:val="0"/>
          <w:marBottom w:val="0"/>
          <w:divBdr>
            <w:top w:val="none" w:sz="0" w:space="0" w:color="auto"/>
            <w:left w:val="none" w:sz="0" w:space="0" w:color="auto"/>
            <w:bottom w:val="none" w:sz="0" w:space="0" w:color="auto"/>
            <w:right w:val="none" w:sz="0" w:space="0" w:color="auto"/>
          </w:divBdr>
        </w:div>
        <w:div w:id="2017226153">
          <w:marLeft w:val="0"/>
          <w:marRight w:val="0"/>
          <w:marTop w:val="0"/>
          <w:marBottom w:val="0"/>
          <w:divBdr>
            <w:top w:val="none" w:sz="0" w:space="0" w:color="auto"/>
            <w:left w:val="none" w:sz="0" w:space="0" w:color="auto"/>
            <w:bottom w:val="none" w:sz="0" w:space="0" w:color="auto"/>
            <w:right w:val="none" w:sz="0" w:space="0" w:color="auto"/>
          </w:divBdr>
        </w:div>
        <w:div w:id="2066179561">
          <w:marLeft w:val="0"/>
          <w:marRight w:val="0"/>
          <w:marTop w:val="0"/>
          <w:marBottom w:val="0"/>
          <w:divBdr>
            <w:top w:val="none" w:sz="0" w:space="0" w:color="auto"/>
            <w:left w:val="none" w:sz="0" w:space="0" w:color="auto"/>
            <w:bottom w:val="none" w:sz="0" w:space="0" w:color="auto"/>
            <w:right w:val="none" w:sz="0" w:space="0" w:color="auto"/>
          </w:divBdr>
        </w:div>
        <w:div w:id="2122603207">
          <w:marLeft w:val="0"/>
          <w:marRight w:val="0"/>
          <w:marTop w:val="0"/>
          <w:marBottom w:val="0"/>
          <w:divBdr>
            <w:top w:val="none" w:sz="0" w:space="0" w:color="auto"/>
            <w:left w:val="none" w:sz="0" w:space="0" w:color="auto"/>
            <w:bottom w:val="none" w:sz="0" w:space="0" w:color="auto"/>
            <w:right w:val="none" w:sz="0" w:space="0" w:color="auto"/>
          </w:divBdr>
        </w:div>
      </w:divsChild>
    </w:div>
    <w:div w:id="188761144">
      <w:bodyDiv w:val="1"/>
      <w:marLeft w:val="0"/>
      <w:marRight w:val="0"/>
      <w:marTop w:val="0"/>
      <w:marBottom w:val="0"/>
      <w:divBdr>
        <w:top w:val="none" w:sz="0" w:space="0" w:color="auto"/>
        <w:left w:val="none" w:sz="0" w:space="0" w:color="auto"/>
        <w:bottom w:val="none" w:sz="0" w:space="0" w:color="auto"/>
        <w:right w:val="none" w:sz="0" w:space="0" w:color="auto"/>
      </w:divBdr>
      <w:divsChild>
        <w:div w:id="51929189">
          <w:marLeft w:val="0"/>
          <w:marRight w:val="0"/>
          <w:marTop w:val="0"/>
          <w:marBottom w:val="0"/>
          <w:divBdr>
            <w:top w:val="none" w:sz="0" w:space="0" w:color="auto"/>
            <w:left w:val="none" w:sz="0" w:space="0" w:color="auto"/>
            <w:bottom w:val="none" w:sz="0" w:space="0" w:color="auto"/>
            <w:right w:val="none" w:sz="0" w:space="0" w:color="auto"/>
          </w:divBdr>
        </w:div>
        <w:div w:id="156116210">
          <w:marLeft w:val="0"/>
          <w:marRight w:val="0"/>
          <w:marTop w:val="0"/>
          <w:marBottom w:val="0"/>
          <w:divBdr>
            <w:top w:val="none" w:sz="0" w:space="0" w:color="auto"/>
            <w:left w:val="none" w:sz="0" w:space="0" w:color="auto"/>
            <w:bottom w:val="none" w:sz="0" w:space="0" w:color="auto"/>
            <w:right w:val="none" w:sz="0" w:space="0" w:color="auto"/>
          </w:divBdr>
        </w:div>
        <w:div w:id="223948944">
          <w:marLeft w:val="0"/>
          <w:marRight w:val="0"/>
          <w:marTop w:val="0"/>
          <w:marBottom w:val="0"/>
          <w:divBdr>
            <w:top w:val="none" w:sz="0" w:space="0" w:color="auto"/>
            <w:left w:val="none" w:sz="0" w:space="0" w:color="auto"/>
            <w:bottom w:val="none" w:sz="0" w:space="0" w:color="auto"/>
            <w:right w:val="none" w:sz="0" w:space="0" w:color="auto"/>
          </w:divBdr>
        </w:div>
        <w:div w:id="319575217">
          <w:marLeft w:val="0"/>
          <w:marRight w:val="0"/>
          <w:marTop w:val="0"/>
          <w:marBottom w:val="0"/>
          <w:divBdr>
            <w:top w:val="none" w:sz="0" w:space="0" w:color="auto"/>
            <w:left w:val="none" w:sz="0" w:space="0" w:color="auto"/>
            <w:bottom w:val="none" w:sz="0" w:space="0" w:color="auto"/>
            <w:right w:val="none" w:sz="0" w:space="0" w:color="auto"/>
          </w:divBdr>
        </w:div>
        <w:div w:id="385034976">
          <w:marLeft w:val="0"/>
          <w:marRight w:val="0"/>
          <w:marTop w:val="0"/>
          <w:marBottom w:val="0"/>
          <w:divBdr>
            <w:top w:val="none" w:sz="0" w:space="0" w:color="auto"/>
            <w:left w:val="none" w:sz="0" w:space="0" w:color="auto"/>
            <w:bottom w:val="none" w:sz="0" w:space="0" w:color="auto"/>
            <w:right w:val="none" w:sz="0" w:space="0" w:color="auto"/>
          </w:divBdr>
        </w:div>
        <w:div w:id="438574108">
          <w:marLeft w:val="0"/>
          <w:marRight w:val="0"/>
          <w:marTop w:val="0"/>
          <w:marBottom w:val="0"/>
          <w:divBdr>
            <w:top w:val="none" w:sz="0" w:space="0" w:color="auto"/>
            <w:left w:val="none" w:sz="0" w:space="0" w:color="auto"/>
            <w:bottom w:val="none" w:sz="0" w:space="0" w:color="auto"/>
            <w:right w:val="none" w:sz="0" w:space="0" w:color="auto"/>
          </w:divBdr>
        </w:div>
        <w:div w:id="557013064">
          <w:marLeft w:val="0"/>
          <w:marRight w:val="0"/>
          <w:marTop w:val="0"/>
          <w:marBottom w:val="0"/>
          <w:divBdr>
            <w:top w:val="none" w:sz="0" w:space="0" w:color="auto"/>
            <w:left w:val="none" w:sz="0" w:space="0" w:color="auto"/>
            <w:bottom w:val="none" w:sz="0" w:space="0" w:color="auto"/>
            <w:right w:val="none" w:sz="0" w:space="0" w:color="auto"/>
          </w:divBdr>
        </w:div>
        <w:div w:id="624585687">
          <w:marLeft w:val="0"/>
          <w:marRight w:val="0"/>
          <w:marTop w:val="0"/>
          <w:marBottom w:val="0"/>
          <w:divBdr>
            <w:top w:val="none" w:sz="0" w:space="0" w:color="auto"/>
            <w:left w:val="none" w:sz="0" w:space="0" w:color="auto"/>
            <w:bottom w:val="none" w:sz="0" w:space="0" w:color="auto"/>
            <w:right w:val="none" w:sz="0" w:space="0" w:color="auto"/>
          </w:divBdr>
        </w:div>
        <w:div w:id="656032341">
          <w:marLeft w:val="0"/>
          <w:marRight w:val="0"/>
          <w:marTop w:val="0"/>
          <w:marBottom w:val="0"/>
          <w:divBdr>
            <w:top w:val="none" w:sz="0" w:space="0" w:color="auto"/>
            <w:left w:val="none" w:sz="0" w:space="0" w:color="auto"/>
            <w:bottom w:val="none" w:sz="0" w:space="0" w:color="auto"/>
            <w:right w:val="none" w:sz="0" w:space="0" w:color="auto"/>
          </w:divBdr>
        </w:div>
        <w:div w:id="736708703">
          <w:marLeft w:val="0"/>
          <w:marRight w:val="0"/>
          <w:marTop w:val="0"/>
          <w:marBottom w:val="0"/>
          <w:divBdr>
            <w:top w:val="none" w:sz="0" w:space="0" w:color="auto"/>
            <w:left w:val="none" w:sz="0" w:space="0" w:color="auto"/>
            <w:bottom w:val="none" w:sz="0" w:space="0" w:color="auto"/>
            <w:right w:val="none" w:sz="0" w:space="0" w:color="auto"/>
          </w:divBdr>
        </w:div>
        <w:div w:id="747650319">
          <w:marLeft w:val="0"/>
          <w:marRight w:val="0"/>
          <w:marTop w:val="0"/>
          <w:marBottom w:val="0"/>
          <w:divBdr>
            <w:top w:val="none" w:sz="0" w:space="0" w:color="auto"/>
            <w:left w:val="none" w:sz="0" w:space="0" w:color="auto"/>
            <w:bottom w:val="none" w:sz="0" w:space="0" w:color="auto"/>
            <w:right w:val="none" w:sz="0" w:space="0" w:color="auto"/>
          </w:divBdr>
        </w:div>
        <w:div w:id="950164719">
          <w:marLeft w:val="0"/>
          <w:marRight w:val="0"/>
          <w:marTop w:val="0"/>
          <w:marBottom w:val="0"/>
          <w:divBdr>
            <w:top w:val="none" w:sz="0" w:space="0" w:color="auto"/>
            <w:left w:val="none" w:sz="0" w:space="0" w:color="auto"/>
            <w:bottom w:val="none" w:sz="0" w:space="0" w:color="auto"/>
            <w:right w:val="none" w:sz="0" w:space="0" w:color="auto"/>
          </w:divBdr>
        </w:div>
        <w:div w:id="1078134018">
          <w:marLeft w:val="0"/>
          <w:marRight w:val="0"/>
          <w:marTop w:val="0"/>
          <w:marBottom w:val="0"/>
          <w:divBdr>
            <w:top w:val="none" w:sz="0" w:space="0" w:color="auto"/>
            <w:left w:val="none" w:sz="0" w:space="0" w:color="auto"/>
            <w:bottom w:val="none" w:sz="0" w:space="0" w:color="auto"/>
            <w:right w:val="none" w:sz="0" w:space="0" w:color="auto"/>
          </w:divBdr>
        </w:div>
        <w:div w:id="1137643550">
          <w:marLeft w:val="0"/>
          <w:marRight w:val="0"/>
          <w:marTop w:val="0"/>
          <w:marBottom w:val="0"/>
          <w:divBdr>
            <w:top w:val="none" w:sz="0" w:space="0" w:color="auto"/>
            <w:left w:val="none" w:sz="0" w:space="0" w:color="auto"/>
            <w:bottom w:val="none" w:sz="0" w:space="0" w:color="auto"/>
            <w:right w:val="none" w:sz="0" w:space="0" w:color="auto"/>
          </w:divBdr>
        </w:div>
        <w:div w:id="1319724029">
          <w:marLeft w:val="0"/>
          <w:marRight w:val="0"/>
          <w:marTop w:val="0"/>
          <w:marBottom w:val="0"/>
          <w:divBdr>
            <w:top w:val="none" w:sz="0" w:space="0" w:color="auto"/>
            <w:left w:val="none" w:sz="0" w:space="0" w:color="auto"/>
            <w:bottom w:val="none" w:sz="0" w:space="0" w:color="auto"/>
            <w:right w:val="none" w:sz="0" w:space="0" w:color="auto"/>
          </w:divBdr>
        </w:div>
        <w:div w:id="1320840807">
          <w:marLeft w:val="0"/>
          <w:marRight w:val="0"/>
          <w:marTop w:val="0"/>
          <w:marBottom w:val="0"/>
          <w:divBdr>
            <w:top w:val="none" w:sz="0" w:space="0" w:color="auto"/>
            <w:left w:val="none" w:sz="0" w:space="0" w:color="auto"/>
            <w:bottom w:val="none" w:sz="0" w:space="0" w:color="auto"/>
            <w:right w:val="none" w:sz="0" w:space="0" w:color="auto"/>
          </w:divBdr>
        </w:div>
        <w:div w:id="1363290145">
          <w:marLeft w:val="0"/>
          <w:marRight w:val="0"/>
          <w:marTop w:val="0"/>
          <w:marBottom w:val="0"/>
          <w:divBdr>
            <w:top w:val="none" w:sz="0" w:space="0" w:color="auto"/>
            <w:left w:val="none" w:sz="0" w:space="0" w:color="auto"/>
            <w:bottom w:val="none" w:sz="0" w:space="0" w:color="auto"/>
            <w:right w:val="none" w:sz="0" w:space="0" w:color="auto"/>
          </w:divBdr>
        </w:div>
        <w:div w:id="1489440613">
          <w:marLeft w:val="0"/>
          <w:marRight w:val="0"/>
          <w:marTop w:val="0"/>
          <w:marBottom w:val="0"/>
          <w:divBdr>
            <w:top w:val="none" w:sz="0" w:space="0" w:color="auto"/>
            <w:left w:val="none" w:sz="0" w:space="0" w:color="auto"/>
            <w:bottom w:val="none" w:sz="0" w:space="0" w:color="auto"/>
            <w:right w:val="none" w:sz="0" w:space="0" w:color="auto"/>
          </w:divBdr>
        </w:div>
        <w:div w:id="1562132255">
          <w:marLeft w:val="0"/>
          <w:marRight w:val="0"/>
          <w:marTop w:val="0"/>
          <w:marBottom w:val="0"/>
          <w:divBdr>
            <w:top w:val="none" w:sz="0" w:space="0" w:color="auto"/>
            <w:left w:val="none" w:sz="0" w:space="0" w:color="auto"/>
            <w:bottom w:val="none" w:sz="0" w:space="0" w:color="auto"/>
            <w:right w:val="none" w:sz="0" w:space="0" w:color="auto"/>
          </w:divBdr>
        </w:div>
        <w:div w:id="1759717573">
          <w:marLeft w:val="0"/>
          <w:marRight w:val="0"/>
          <w:marTop w:val="0"/>
          <w:marBottom w:val="0"/>
          <w:divBdr>
            <w:top w:val="none" w:sz="0" w:space="0" w:color="auto"/>
            <w:left w:val="none" w:sz="0" w:space="0" w:color="auto"/>
            <w:bottom w:val="none" w:sz="0" w:space="0" w:color="auto"/>
            <w:right w:val="none" w:sz="0" w:space="0" w:color="auto"/>
          </w:divBdr>
        </w:div>
        <w:div w:id="1782147494">
          <w:marLeft w:val="0"/>
          <w:marRight w:val="0"/>
          <w:marTop w:val="0"/>
          <w:marBottom w:val="0"/>
          <w:divBdr>
            <w:top w:val="none" w:sz="0" w:space="0" w:color="auto"/>
            <w:left w:val="none" w:sz="0" w:space="0" w:color="auto"/>
            <w:bottom w:val="none" w:sz="0" w:space="0" w:color="auto"/>
            <w:right w:val="none" w:sz="0" w:space="0" w:color="auto"/>
          </w:divBdr>
        </w:div>
        <w:div w:id="1853572559">
          <w:marLeft w:val="0"/>
          <w:marRight w:val="0"/>
          <w:marTop w:val="0"/>
          <w:marBottom w:val="0"/>
          <w:divBdr>
            <w:top w:val="none" w:sz="0" w:space="0" w:color="auto"/>
            <w:left w:val="none" w:sz="0" w:space="0" w:color="auto"/>
            <w:bottom w:val="none" w:sz="0" w:space="0" w:color="auto"/>
            <w:right w:val="none" w:sz="0" w:space="0" w:color="auto"/>
          </w:divBdr>
        </w:div>
        <w:div w:id="1859275831">
          <w:marLeft w:val="0"/>
          <w:marRight w:val="0"/>
          <w:marTop w:val="0"/>
          <w:marBottom w:val="0"/>
          <w:divBdr>
            <w:top w:val="none" w:sz="0" w:space="0" w:color="auto"/>
            <w:left w:val="none" w:sz="0" w:space="0" w:color="auto"/>
            <w:bottom w:val="none" w:sz="0" w:space="0" w:color="auto"/>
            <w:right w:val="none" w:sz="0" w:space="0" w:color="auto"/>
          </w:divBdr>
        </w:div>
        <w:div w:id="2056588111">
          <w:marLeft w:val="0"/>
          <w:marRight w:val="0"/>
          <w:marTop w:val="0"/>
          <w:marBottom w:val="0"/>
          <w:divBdr>
            <w:top w:val="none" w:sz="0" w:space="0" w:color="auto"/>
            <w:left w:val="none" w:sz="0" w:space="0" w:color="auto"/>
            <w:bottom w:val="none" w:sz="0" w:space="0" w:color="auto"/>
            <w:right w:val="none" w:sz="0" w:space="0" w:color="auto"/>
          </w:divBdr>
        </w:div>
      </w:divsChild>
    </w:div>
    <w:div w:id="494152894">
      <w:bodyDiv w:val="1"/>
      <w:marLeft w:val="0"/>
      <w:marRight w:val="0"/>
      <w:marTop w:val="0"/>
      <w:marBottom w:val="0"/>
      <w:divBdr>
        <w:top w:val="none" w:sz="0" w:space="0" w:color="auto"/>
        <w:left w:val="none" w:sz="0" w:space="0" w:color="auto"/>
        <w:bottom w:val="none" w:sz="0" w:space="0" w:color="auto"/>
        <w:right w:val="none" w:sz="0" w:space="0" w:color="auto"/>
      </w:divBdr>
    </w:div>
    <w:div w:id="1004936403">
      <w:bodyDiv w:val="1"/>
      <w:marLeft w:val="0"/>
      <w:marRight w:val="0"/>
      <w:marTop w:val="0"/>
      <w:marBottom w:val="0"/>
      <w:divBdr>
        <w:top w:val="none" w:sz="0" w:space="0" w:color="auto"/>
        <w:left w:val="none" w:sz="0" w:space="0" w:color="auto"/>
        <w:bottom w:val="none" w:sz="0" w:space="0" w:color="auto"/>
        <w:right w:val="none" w:sz="0" w:space="0" w:color="auto"/>
      </w:divBdr>
    </w:div>
    <w:div w:id="1029797790">
      <w:bodyDiv w:val="1"/>
      <w:marLeft w:val="0"/>
      <w:marRight w:val="0"/>
      <w:marTop w:val="0"/>
      <w:marBottom w:val="0"/>
      <w:divBdr>
        <w:top w:val="none" w:sz="0" w:space="0" w:color="auto"/>
        <w:left w:val="none" w:sz="0" w:space="0" w:color="auto"/>
        <w:bottom w:val="none" w:sz="0" w:space="0" w:color="auto"/>
        <w:right w:val="none" w:sz="0" w:space="0" w:color="auto"/>
      </w:divBdr>
      <w:divsChild>
        <w:div w:id="26951433">
          <w:marLeft w:val="0"/>
          <w:marRight w:val="0"/>
          <w:marTop w:val="0"/>
          <w:marBottom w:val="0"/>
          <w:divBdr>
            <w:top w:val="none" w:sz="0" w:space="0" w:color="auto"/>
            <w:left w:val="none" w:sz="0" w:space="0" w:color="auto"/>
            <w:bottom w:val="none" w:sz="0" w:space="0" w:color="auto"/>
            <w:right w:val="none" w:sz="0" w:space="0" w:color="auto"/>
          </w:divBdr>
        </w:div>
        <w:div w:id="52120416">
          <w:marLeft w:val="0"/>
          <w:marRight w:val="0"/>
          <w:marTop w:val="0"/>
          <w:marBottom w:val="0"/>
          <w:divBdr>
            <w:top w:val="none" w:sz="0" w:space="0" w:color="auto"/>
            <w:left w:val="none" w:sz="0" w:space="0" w:color="auto"/>
            <w:bottom w:val="none" w:sz="0" w:space="0" w:color="auto"/>
            <w:right w:val="none" w:sz="0" w:space="0" w:color="auto"/>
          </w:divBdr>
        </w:div>
        <w:div w:id="85932104">
          <w:marLeft w:val="0"/>
          <w:marRight w:val="0"/>
          <w:marTop w:val="0"/>
          <w:marBottom w:val="0"/>
          <w:divBdr>
            <w:top w:val="none" w:sz="0" w:space="0" w:color="auto"/>
            <w:left w:val="none" w:sz="0" w:space="0" w:color="auto"/>
            <w:bottom w:val="none" w:sz="0" w:space="0" w:color="auto"/>
            <w:right w:val="none" w:sz="0" w:space="0" w:color="auto"/>
          </w:divBdr>
        </w:div>
        <w:div w:id="92819526">
          <w:marLeft w:val="0"/>
          <w:marRight w:val="0"/>
          <w:marTop w:val="0"/>
          <w:marBottom w:val="0"/>
          <w:divBdr>
            <w:top w:val="none" w:sz="0" w:space="0" w:color="auto"/>
            <w:left w:val="none" w:sz="0" w:space="0" w:color="auto"/>
            <w:bottom w:val="none" w:sz="0" w:space="0" w:color="auto"/>
            <w:right w:val="none" w:sz="0" w:space="0" w:color="auto"/>
          </w:divBdr>
        </w:div>
        <w:div w:id="101531070">
          <w:marLeft w:val="0"/>
          <w:marRight w:val="0"/>
          <w:marTop w:val="0"/>
          <w:marBottom w:val="0"/>
          <w:divBdr>
            <w:top w:val="none" w:sz="0" w:space="0" w:color="auto"/>
            <w:left w:val="none" w:sz="0" w:space="0" w:color="auto"/>
            <w:bottom w:val="none" w:sz="0" w:space="0" w:color="auto"/>
            <w:right w:val="none" w:sz="0" w:space="0" w:color="auto"/>
          </w:divBdr>
        </w:div>
        <w:div w:id="106589658">
          <w:marLeft w:val="0"/>
          <w:marRight w:val="0"/>
          <w:marTop w:val="0"/>
          <w:marBottom w:val="0"/>
          <w:divBdr>
            <w:top w:val="none" w:sz="0" w:space="0" w:color="auto"/>
            <w:left w:val="none" w:sz="0" w:space="0" w:color="auto"/>
            <w:bottom w:val="none" w:sz="0" w:space="0" w:color="auto"/>
            <w:right w:val="none" w:sz="0" w:space="0" w:color="auto"/>
          </w:divBdr>
        </w:div>
        <w:div w:id="139079644">
          <w:marLeft w:val="0"/>
          <w:marRight w:val="0"/>
          <w:marTop w:val="0"/>
          <w:marBottom w:val="0"/>
          <w:divBdr>
            <w:top w:val="none" w:sz="0" w:space="0" w:color="auto"/>
            <w:left w:val="none" w:sz="0" w:space="0" w:color="auto"/>
            <w:bottom w:val="none" w:sz="0" w:space="0" w:color="auto"/>
            <w:right w:val="none" w:sz="0" w:space="0" w:color="auto"/>
          </w:divBdr>
        </w:div>
        <w:div w:id="204876416">
          <w:marLeft w:val="0"/>
          <w:marRight w:val="0"/>
          <w:marTop w:val="0"/>
          <w:marBottom w:val="0"/>
          <w:divBdr>
            <w:top w:val="none" w:sz="0" w:space="0" w:color="auto"/>
            <w:left w:val="none" w:sz="0" w:space="0" w:color="auto"/>
            <w:bottom w:val="none" w:sz="0" w:space="0" w:color="auto"/>
            <w:right w:val="none" w:sz="0" w:space="0" w:color="auto"/>
          </w:divBdr>
        </w:div>
        <w:div w:id="230048004">
          <w:marLeft w:val="0"/>
          <w:marRight w:val="0"/>
          <w:marTop w:val="0"/>
          <w:marBottom w:val="0"/>
          <w:divBdr>
            <w:top w:val="none" w:sz="0" w:space="0" w:color="auto"/>
            <w:left w:val="none" w:sz="0" w:space="0" w:color="auto"/>
            <w:bottom w:val="none" w:sz="0" w:space="0" w:color="auto"/>
            <w:right w:val="none" w:sz="0" w:space="0" w:color="auto"/>
          </w:divBdr>
        </w:div>
        <w:div w:id="243301825">
          <w:marLeft w:val="0"/>
          <w:marRight w:val="0"/>
          <w:marTop w:val="0"/>
          <w:marBottom w:val="0"/>
          <w:divBdr>
            <w:top w:val="none" w:sz="0" w:space="0" w:color="auto"/>
            <w:left w:val="none" w:sz="0" w:space="0" w:color="auto"/>
            <w:bottom w:val="none" w:sz="0" w:space="0" w:color="auto"/>
            <w:right w:val="none" w:sz="0" w:space="0" w:color="auto"/>
          </w:divBdr>
        </w:div>
        <w:div w:id="297346823">
          <w:marLeft w:val="0"/>
          <w:marRight w:val="0"/>
          <w:marTop w:val="0"/>
          <w:marBottom w:val="0"/>
          <w:divBdr>
            <w:top w:val="none" w:sz="0" w:space="0" w:color="auto"/>
            <w:left w:val="none" w:sz="0" w:space="0" w:color="auto"/>
            <w:bottom w:val="none" w:sz="0" w:space="0" w:color="auto"/>
            <w:right w:val="none" w:sz="0" w:space="0" w:color="auto"/>
          </w:divBdr>
        </w:div>
        <w:div w:id="319847751">
          <w:marLeft w:val="0"/>
          <w:marRight w:val="0"/>
          <w:marTop w:val="0"/>
          <w:marBottom w:val="0"/>
          <w:divBdr>
            <w:top w:val="none" w:sz="0" w:space="0" w:color="auto"/>
            <w:left w:val="none" w:sz="0" w:space="0" w:color="auto"/>
            <w:bottom w:val="none" w:sz="0" w:space="0" w:color="auto"/>
            <w:right w:val="none" w:sz="0" w:space="0" w:color="auto"/>
          </w:divBdr>
        </w:div>
        <w:div w:id="472217116">
          <w:marLeft w:val="0"/>
          <w:marRight w:val="0"/>
          <w:marTop w:val="0"/>
          <w:marBottom w:val="0"/>
          <w:divBdr>
            <w:top w:val="none" w:sz="0" w:space="0" w:color="auto"/>
            <w:left w:val="none" w:sz="0" w:space="0" w:color="auto"/>
            <w:bottom w:val="none" w:sz="0" w:space="0" w:color="auto"/>
            <w:right w:val="none" w:sz="0" w:space="0" w:color="auto"/>
          </w:divBdr>
        </w:div>
        <w:div w:id="487986800">
          <w:marLeft w:val="0"/>
          <w:marRight w:val="0"/>
          <w:marTop w:val="0"/>
          <w:marBottom w:val="0"/>
          <w:divBdr>
            <w:top w:val="none" w:sz="0" w:space="0" w:color="auto"/>
            <w:left w:val="none" w:sz="0" w:space="0" w:color="auto"/>
            <w:bottom w:val="none" w:sz="0" w:space="0" w:color="auto"/>
            <w:right w:val="none" w:sz="0" w:space="0" w:color="auto"/>
          </w:divBdr>
        </w:div>
        <w:div w:id="497965293">
          <w:marLeft w:val="0"/>
          <w:marRight w:val="0"/>
          <w:marTop w:val="0"/>
          <w:marBottom w:val="0"/>
          <w:divBdr>
            <w:top w:val="none" w:sz="0" w:space="0" w:color="auto"/>
            <w:left w:val="none" w:sz="0" w:space="0" w:color="auto"/>
            <w:bottom w:val="none" w:sz="0" w:space="0" w:color="auto"/>
            <w:right w:val="none" w:sz="0" w:space="0" w:color="auto"/>
          </w:divBdr>
        </w:div>
        <w:div w:id="498497491">
          <w:marLeft w:val="0"/>
          <w:marRight w:val="0"/>
          <w:marTop w:val="0"/>
          <w:marBottom w:val="0"/>
          <w:divBdr>
            <w:top w:val="none" w:sz="0" w:space="0" w:color="auto"/>
            <w:left w:val="none" w:sz="0" w:space="0" w:color="auto"/>
            <w:bottom w:val="none" w:sz="0" w:space="0" w:color="auto"/>
            <w:right w:val="none" w:sz="0" w:space="0" w:color="auto"/>
          </w:divBdr>
        </w:div>
        <w:div w:id="552549391">
          <w:marLeft w:val="0"/>
          <w:marRight w:val="0"/>
          <w:marTop w:val="0"/>
          <w:marBottom w:val="0"/>
          <w:divBdr>
            <w:top w:val="none" w:sz="0" w:space="0" w:color="auto"/>
            <w:left w:val="none" w:sz="0" w:space="0" w:color="auto"/>
            <w:bottom w:val="none" w:sz="0" w:space="0" w:color="auto"/>
            <w:right w:val="none" w:sz="0" w:space="0" w:color="auto"/>
          </w:divBdr>
        </w:div>
        <w:div w:id="566577958">
          <w:marLeft w:val="0"/>
          <w:marRight w:val="0"/>
          <w:marTop w:val="0"/>
          <w:marBottom w:val="0"/>
          <w:divBdr>
            <w:top w:val="none" w:sz="0" w:space="0" w:color="auto"/>
            <w:left w:val="none" w:sz="0" w:space="0" w:color="auto"/>
            <w:bottom w:val="none" w:sz="0" w:space="0" w:color="auto"/>
            <w:right w:val="none" w:sz="0" w:space="0" w:color="auto"/>
          </w:divBdr>
        </w:div>
        <w:div w:id="601185207">
          <w:marLeft w:val="0"/>
          <w:marRight w:val="0"/>
          <w:marTop w:val="0"/>
          <w:marBottom w:val="0"/>
          <w:divBdr>
            <w:top w:val="none" w:sz="0" w:space="0" w:color="auto"/>
            <w:left w:val="none" w:sz="0" w:space="0" w:color="auto"/>
            <w:bottom w:val="none" w:sz="0" w:space="0" w:color="auto"/>
            <w:right w:val="none" w:sz="0" w:space="0" w:color="auto"/>
          </w:divBdr>
        </w:div>
        <w:div w:id="604918837">
          <w:marLeft w:val="0"/>
          <w:marRight w:val="0"/>
          <w:marTop w:val="0"/>
          <w:marBottom w:val="0"/>
          <w:divBdr>
            <w:top w:val="none" w:sz="0" w:space="0" w:color="auto"/>
            <w:left w:val="none" w:sz="0" w:space="0" w:color="auto"/>
            <w:bottom w:val="none" w:sz="0" w:space="0" w:color="auto"/>
            <w:right w:val="none" w:sz="0" w:space="0" w:color="auto"/>
          </w:divBdr>
        </w:div>
        <w:div w:id="619068543">
          <w:marLeft w:val="0"/>
          <w:marRight w:val="0"/>
          <w:marTop w:val="0"/>
          <w:marBottom w:val="0"/>
          <w:divBdr>
            <w:top w:val="none" w:sz="0" w:space="0" w:color="auto"/>
            <w:left w:val="none" w:sz="0" w:space="0" w:color="auto"/>
            <w:bottom w:val="none" w:sz="0" w:space="0" w:color="auto"/>
            <w:right w:val="none" w:sz="0" w:space="0" w:color="auto"/>
          </w:divBdr>
        </w:div>
        <w:div w:id="636842306">
          <w:marLeft w:val="0"/>
          <w:marRight w:val="0"/>
          <w:marTop w:val="0"/>
          <w:marBottom w:val="0"/>
          <w:divBdr>
            <w:top w:val="none" w:sz="0" w:space="0" w:color="auto"/>
            <w:left w:val="none" w:sz="0" w:space="0" w:color="auto"/>
            <w:bottom w:val="none" w:sz="0" w:space="0" w:color="auto"/>
            <w:right w:val="none" w:sz="0" w:space="0" w:color="auto"/>
          </w:divBdr>
        </w:div>
        <w:div w:id="663430973">
          <w:marLeft w:val="0"/>
          <w:marRight w:val="0"/>
          <w:marTop w:val="0"/>
          <w:marBottom w:val="0"/>
          <w:divBdr>
            <w:top w:val="none" w:sz="0" w:space="0" w:color="auto"/>
            <w:left w:val="none" w:sz="0" w:space="0" w:color="auto"/>
            <w:bottom w:val="none" w:sz="0" w:space="0" w:color="auto"/>
            <w:right w:val="none" w:sz="0" w:space="0" w:color="auto"/>
          </w:divBdr>
        </w:div>
        <w:div w:id="690912868">
          <w:marLeft w:val="0"/>
          <w:marRight w:val="0"/>
          <w:marTop w:val="0"/>
          <w:marBottom w:val="0"/>
          <w:divBdr>
            <w:top w:val="none" w:sz="0" w:space="0" w:color="auto"/>
            <w:left w:val="none" w:sz="0" w:space="0" w:color="auto"/>
            <w:bottom w:val="none" w:sz="0" w:space="0" w:color="auto"/>
            <w:right w:val="none" w:sz="0" w:space="0" w:color="auto"/>
          </w:divBdr>
        </w:div>
        <w:div w:id="758018636">
          <w:marLeft w:val="0"/>
          <w:marRight w:val="0"/>
          <w:marTop w:val="0"/>
          <w:marBottom w:val="0"/>
          <w:divBdr>
            <w:top w:val="none" w:sz="0" w:space="0" w:color="auto"/>
            <w:left w:val="none" w:sz="0" w:space="0" w:color="auto"/>
            <w:bottom w:val="none" w:sz="0" w:space="0" w:color="auto"/>
            <w:right w:val="none" w:sz="0" w:space="0" w:color="auto"/>
          </w:divBdr>
        </w:div>
        <w:div w:id="787746123">
          <w:marLeft w:val="0"/>
          <w:marRight w:val="0"/>
          <w:marTop w:val="0"/>
          <w:marBottom w:val="0"/>
          <w:divBdr>
            <w:top w:val="none" w:sz="0" w:space="0" w:color="auto"/>
            <w:left w:val="none" w:sz="0" w:space="0" w:color="auto"/>
            <w:bottom w:val="none" w:sz="0" w:space="0" w:color="auto"/>
            <w:right w:val="none" w:sz="0" w:space="0" w:color="auto"/>
          </w:divBdr>
        </w:div>
        <w:div w:id="796067100">
          <w:marLeft w:val="0"/>
          <w:marRight w:val="0"/>
          <w:marTop w:val="0"/>
          <w:marBottom w:val="0"/>
          <w:divBdr>
            <w:top w:val="none" w:sz="0" w:space="0" w:color="auto"/>
            <w:left w:val="none" w:sz="0" w:space="0" w:color="auto"/>
            <w:bottom w:val="none" w:sz="0" w:space="0" w:color="auto"/>
            <w:right w:val="none" w:sz="0" w:space="0" w:color="auto"/>
          </w:divBdr>
        </w:div>
        <w:div w:id="813327808">
          <w:marLeft w:val="0"/>
          <w:marRight w:val="0"/>
          <w:marTop w:val="0"/>
          <w:marBottom w:val="0"/>
          <w:divBdr>
            <w:top w:val="none" w:sz="0" w:space="0" w:color="auto"/>
            <w:left w:val="none" w:sz="0" w:space="0" w:color="auto"/>
            <w:bottom w:val="none" w:sz="0" w:space="0" w:color="auto"/>
            <w:right w:val="none" w:sz="0" w:space="0" w:color="auto"/>
          </w:divBdr>
        </w:div>
        <w:div w:id="895240971">
          <w:marLeft w:val="0"/>
          <w:marRight w:val="0"/>
          <w:marTop w:val="0"/>
          <w:marBottom w:val="0"/>
          <w:divBdr>
            <w:top w:val="none" w:sz="0" w:space="0" w:color="auto"/>
            <w:left w:val="none" w:sz="0" w:space="0" w:color="auto"/>
            <w:bottom w:val="none" w:sz="0" w:space="0" w:color="auto"/>
            <w:right w:val="none" w:sz="0" w:space="0" w:color="auto"/>
          </w:divBdr>
        </w:div>
        <w:div w:id="898318577">
          <w:marLeft w:val="0"/>
          <w:marRight w:val="0"/>
          <w:marTop w:val="0"/>
          <w:marBottom w:val="0"/>
          <w:divBdr>
            <w:top w:val="none" w:sz="0" w:space="0" w:color="auto"/>
            <w:left w:val="none" w:sz="0" w:space="0" w:color="auto"/>
            <w:bottom w:val="none" w:sz="0" w:space="0" w:color="auto"/>
            <w:right w:val="none" w:sz="0" w:space="0" w:color="auto"/>
          </w:divBdr>
        </w:div>
        <w:div w:id="906839562">
          <w:marLeft w:val="0"/>
          <w:marRight w:val="0"/>
          <w:marTop w:val="0"/>
          <w:marBottom w:val="0"/>
          <w:divBdr>
            <w:top w:val="none" w:sz="0" w:space="0" w:color="auto"/>
            <w:left w:val="none" w:sz="0" w:space="0" w:color="auto"/>
            <w:bottom w:val="none" w:sz="0" w:space="0" w:color="auto"/>
            <w:right w:val="none" w:sz="0" w:space="0" w:color="auto"/>
          </w:divBdr>
        </w:div>
        <w:div w:id="909772013">
          <w:marLeft w:val="0"/>
          <w:marRight w:val="0"/>
          <w:marTop w:val="0"/>
          <w:marBottom w:val="0"/>
          <w:divBdr>
            <w:top w:val="none" w:sz="0" w:space="0" w:color="auto"/>
            <w:left w:val="none" w:sz="0" w:space="0" w:color="auto"/>
            <w:bottom w:val="none" w:sz="0" w:space="0" w:color="auto"/>
            <w:right w:val="none" w:sz="0" w:space="0" w:color="auto"/>
          </w:divBdr>
        </w:div>
        <w:div w:id="933898999">
          <w:marLeft w:val="0"/>
          <w:marRight w:val="0"/>
          <w:marTop w:val="0"/>
          <w:marBottom w:val="0"/>
          <w:divBdr>
            <w:top w:val="none" w:sz="0" w:space="0" w:color="auto"/>
            <w:left w:val="none" w:sz="0" w:space="0" w:color="auto"/>
            <w:bottom w:val="none" w:sz="0" w:space="0" w:color="auto"/>
            <w:right w:val="none" w:sz="0" w:space="0" w:color="auto"/>
          </w:divBdr>
        </w:div>
        <w:div w:id="1011181461">
          <w:marLeft w:val="0"/>
          <w:marRight w:val="0"/>
          <w:marTop w:val="0"/>
          <w:marBottom w:val="0"/>
          <w:divBdr>
            <w:top w:val="none" w:sz="0" w:space="0" w:color="auto"/>
            <w:left w:val="none" w:sz="0" w:space="0" w:color="auto"/>
            <w:bottom w:val="none" w:sz="0" w:space="0" w:color="auto"/>
            <w:right w:val="none" w:sz="0" w:space="0" w:color="auto"/>
          </w:divBdr>
        </w:div>
        <w:div w:id="1032535196">
          <w:marLeft w:val="0"/>
          <w:marRight w:val="0"/>
          <w:marTop w:val="0"/>
          <w:marBottom w:val="0"/>
          <w:divBdr>
            <w:top w:val="none" w:sz="0" w:space="0" w:color="auto"/>
            <w:left w:val="none" w:sz="0" w:space="0" w:color="auto"/>
            <w:bottom w:val="none" w:sz="0" w:space="0" w:color="auto"/>
            <w:right w:val="none" w:sz="0" w:space="0" w:color="auto"/>
          </w:divBdr>
        </w:div>
        <w:div w:id="1037199483">
          <w:marLeft w:val="0"/>
          <w:marRight w:val="0"/>
          <w:marTop w:val="0"/>
          <w:marBottom w:val="0"/>
          <w:divBdr>
            <w:top w:val="none" w:sz="0" w:space="0" w:color="auto"/>
            <w:left w:val="none" w:sz="0" w:space="0" w:color="auto"/>
            <w:bottom w:val="none" w:sz="0" w:space="0" w:color="auto"/>
            <w:right w:val="none" w:sz="0" w:space="0" w:color="auto"/>
          </w:divBdr>
        </w:div>
        <w:div w:id="1039815753">
          <w:marLeft w:val="0"/>
          <w:marRight w:val="0"/>
          <w:marTop w:val="0"/>
          <w:marBottom w:val="0"/>
          <w:divBdr>
            <w:top w:val="none" w:sz="0" w:space="0" w:color="auto"/>
            <w:left w:val="none" w:sz="0" w:space="0" w:color="auto"/>
            <w:bottom w:val="none" w:sz="0" w:space="0" w:color="auto"/>
            <w:right w:val="none" w:sz="0" w:space="0" w:color="auto"/>
          </w:divBdr>
        </w:div>
        <w:div w:id="1050496509">
          <w:marLeft w:val="0"/>
          <w:marRight w:val="0"/>
          <w:marTop w:val="0"/>
          <w:marBottom w:val="0"/>
          <w:divBdr>
            <w:top w:val="none" w:sz="0" w:space="0" w:color="auto"/>
            <w:left w:val="none" w:sz="0" w:space="0" w:color="auto"/>
            <w:bottom w:val="none" w:sz="0" w:space="0" w:color="auto"/>
            <w:right w:val="none" w:sz="0" w:space="0" w:color="auto"/>
          </w:divBdr>
        </w:div>
        <w:div w:id="1061559123">
          <w:marLeft w:val="0"/>
          <w:marRight w:val="0"/>
          <w:marTop w:val="0"/>
          <w:marBottom w:val="0"/>
          <w:divBdr>
            <w:top w:val="none" w:sz="0" w:space="0" w:color="auto"/>
            <w:left w:val="none" w:sz="0" w:space="0" w:color="auto"/>
            <w:bottom w:val="none" w:sz="0" w:space="0" w:color="auto"/>
            <w:right w:val="none" w:sz="0" w:space="0" w:color="auto"/>
          </w:divBdr>
        </w:div>
        <w:div w:id="1062172242">
          <w:marLeft w:val="0"/>
          <w:marRight w:val="0"/>
          <w:marTop w:val="0"/>
          <w:marBottom w:val="0"/>
          <w:divBdr>
            <w:top w:val="none" w:sz="0" w:space="0" w:color="auto"/>
            <w:left w:val="none" w:sz="0" w:space="0" w:color="auto"/>
            <w:bottom w:val="none" w:sz="0" w:space="0" w:color="auto"/>
            <w:right w:val="none" w:sz="0" w:space="0" w:color="auto"/>
          </w:divBdr>
        </w:div>
        <w:div w:id="1145320273">
          <w:marLeft w:val="0"/>
          <w:marRight w:val="0"/>
          <w:marTop w:val="0"/>
          <w:marBottom w:val="0"/>
          <w:divBdr>
            <w:top w:val="none" w:sz="0" w:space="0" w:color="auto"/>
            <w:left w:val="none" w:sz="0" w:space="0" w:color="auto"/>
            <w:bottom w:val="none" w:sz="0" w:space="0" w:color="auto"/>
            <w:right w:val="none" w:sz="0" w:space="0" w:color="auto"/>
          </w:divBdr>
        </w:div>
        <w:div w:id="1165822264">
          <w:marLeft w:val="0"/>
          <w:marRight w:val="0"/>
          <w:marTop w:val="0"/>
          <w:marBottom w:val="0"/>
          <w:divBdr>
            <w:top w:val="none" w:sz="0" w:space="0" w:color="auto"/>
            <w:left w:val="none" w:sz="0" w:space="0" w:color="auto"/>
            <w:bottom w:val="none" w:sz="0" w:space="0" w:color="auto"/>
            <w:right w:val="none" w:sz="0" w:space="0" w:color="auto"/>
          </w:divBdr>
        </w:div>
        <w:div w:id="1321619069">
          <w:marLeft w:val="0"/>
          <w:marRight w:val="0"/>
          <w:marTop w:val="0"/>
          <w:marBottom w:val="0"/>
          <w:divBdr>
            <w:top w:val="none" w:sz="0" w:space="0" w:color="auto"/>
            <w:left w:val="none" w:sz="0" w:space="0" w:color="auto"/>
            <w:bottom w:val="none" w:sz="0" w:space="0" w:color="auto"/>
            <w:right w:val="none" w:sz="0" w:space="0" w:color="auto"/>
          </w:divBdr>
        </w:div>
        <w:div w:id="1339111505">
          <w:marLeft w:val="0"/>
          <w:marRight w:val="0"/>
          <w:marTop w:val="0"/>
          <w:marBottom w:val="0"/>
          <w:divBdr>
            <w:top w:val="none" w:sz="0" w:space="0" w:color="auto"/>
            <w:left w:val="none" w:sz="0" w:space="0" w:color="auto"/>
            <w:bottom w:val="none" w:sz="0" w:space="0" w:color="auto"/>
            <w:right w:val="none" w:sz="0" w:space="0" w:color="auto"/>
          </w:divBdr>
        </w:div>
        <w:div w:id="1383478422">
          <w:marLeft w:val="0"/>
          <w:marRight w:val="0"/>
          <w:marTop w:val="0"/>
          <w:marBottom w:val="0"/>
          <w:divBdr>
            <w:top w:val="none" w:sz="0" w:space="0" w:color="auto"/>
            <w:left w:val="none" w:sz="0" w:space="0" w:color="auto"/>
            <w:bottom w:val="none" w:sz="0" w:space="0" w:color="auto"/>
            <w:right w:val="none" w:sz="0" w:space="0" w:color="auto"/>
          </w:divBdr>
        </w:div>
        <w:div w:id="1390617745">
          <w:marLeft w:val="0"/>
          <w:marRight w:val="0"/>
          <w:marTop w:val="0"/>
          <w:marBottom w:val="0"/>
          <w:divBdr>
            <w:top w:val="none" w:sz="0" w:space="0" w:color="auto"/>
            <w:left w:val="none" w:sz="0" w:space="0" w:color="auto"/>
            <w:bottom w:val="none" w:sz="0" w:space="0" w:color="auto"/>
            <w:right w:val="none" w:sz="0" w:space="0" w:color="auto"/>
          </w:divBdr>
        </w:div>
        <w:div w:id="1401175472">
          <w:marLeft w:val="0"/>
          <w:marRight w:val="0"/>
          <w:marTop w:val="0"/>
          <w:marBottom w:val="0"/>
          <w:divBdr>
            <w:top w:val="none" w:sz="0" w:space="0" w:color="auto"/>
            <w:left w:val="none" w:sz="0" w:space="0" w:color="auto"/>
            <w:bottom w:val="none" w:sz="0" w:space="0" w:color="auto"/>
            <w:right w:val="none" w:sz="0" w:space="0" w:color="auto"/>
          </w:divBdr>
        </w:div>
        <w:div w:id="1423601139">
          <w:marLeft w:val="0"/>
          <w:marRight w:val="0"/>
          <w:marTop w:val="0"/>
          <w:marBottom w:val="0"/>
          <w:divBdr>
            <w:top w:val="none" w:sz="0" w:space="0" w:color="auto"/>
            <w:left w:val="none" w:sz="0" w:space="0" w:color="auto"/>
            <w:bottom w:val="none" w:sz="0" w:space="0" w:color="auto"/>
            <w:right w:val="none" w:sz="0" w:space="0" w:color="auto"/>
          </w:divBdr>
        </w:div>
        <w:div w:id="1444618894">
          <w:marLeft w:val="0"/>
          <w:marRight w:val="0"/>
          <w:marTop w:val="0"/>
          <w:marBottom w:val="0"/>
          <w:divBdr>
            <w:top w:val="none" w:sz="0" w:space="0" w:color="auto"/>
            <w:left w:val="none" w:sz="0" w:space="0" w:color="auto"/>
            <w:bottom w:val="none" w:sz="0" w:space="0" w:color="auto"/>
            <w:right w:val="none" w:sz="0" w:space="0" w:color="auto"/>
          </w:divBdr>
        </w:div>
        <w:div w:id="1513033664">
          <w:marLeft w:val="0"/>
          <w:marRight w:val="0"/>
          <w:marTop w:val="0"/>
          <w:marBottom w:val="0"/>
          <w:divBdr>
            <w:top w:val="none" w:sz="0" w:space="0" w:color="auto"/>
            <w:left w:val="none" w:sz="0" w:space="0" w:color="auto"/>
            <w:bottom w:val="none" w:sz="0" w:space="0" w:color="auto"/>
            <w:right w:val="none" w:sz="0" w:space="0" w:color="auto"/>
          </w:divBdr>
        </w:div>
        <w:div w:id="1535313826">
          <w:marLeft w:val="0"/>
          <w:marRight w:val="0"/>
          <w:marTop w:val="0"/>
          <w:marBottom w:val="0"/>
          <w:divBdr>
            <w:top w:val="none" w:sz="0" w:space="0" w:color="auto"/>
            <w:left w:val="none" w:sz="0" w:space="0" w:color="auto"/>
            <w:bottom w:val="none" w:sz="0" w:space="0" w:color="auto"/>
            <w:right w:val="none" w:sz="0" w:space="0" w:color="auto"/>
          </w:divBdr>
        </w:div>
        <w:div w:id="1555775874">
          <w:marLeft w:val="0"/>
          <w:marRight w:val="0"/>
          <w:marTop w:val="0"/>
          <w:marBottom w:val="0"/>
          <w:divBdr>
            <w:top w:val="none" w:sz="0" w:space="0" w:color="auto"/>
            <w:left w:val="none" w:sz="0" w:space="0" w:color="auto"/>
            <w:bottom w:val="none" w:sz="0" w:space="0" w:color="auto"/>
            <w:right w:val="none" w:sz="0" w:space="0" w:color="auto"/>
          </w:divBdr>
        </w:div>
        <w:div w:id="1664117744">
          <w:marLeft w:val="0"/>
          <w:marRight w:val="0"/>
          <w:marTop w:val="0"/>
          <w:marBottom w:val="0"/>
          <w:divBdr>
            <w:top w:val="none" w:sz="0" w:space="0" w:color="auto"/>
            <w:left w:val="none" w:sz="0" w:space="0" w:color="auto"/>
            <w:bottom w:val="none" w:sz="0" w:space="0" w:color="auto"/>
            <w:right w:val="none" w:sz="0" w:space="0" w:color="auto"/>
          </w:divBdr>
        </w:div>
        <w:div w:id="1674144247">
          <w:marLeft w:val="0"/>
          <w:marRight w:val="0"/>
          <w:marTop w:val="0"/>
          <w:marBottom w:val="0"/>
          <w:divBdr>
            <w:top w:val="none" w:sz="0" w:space="0" w:color="auto"/>
            <w:left w:val="none" w:sz="0" w:space="0" w:color="auto"/>
            <w:bottom w:val="none" w:sz="0" w:space="0" w:color="auto"/>
            <w:right w:val="none" w:sz="0" w:space="0" w:color="auto"/>
          </w:divBdr>
        </w:div>
        <w:div w:id="1708800821">
          <w:marLeft w:val="0"/>
          <w:marRight w:val="0"/>
          <w:marTop w:val="0"/>
          <w:marBottom w:val="0"/>
          <w:divBdr>
            <w:top w:val="none" w:sz="0" w:space="0" w:color="auto"/>
            <w:left w:val="none" w:sz="0" w:space="0" w:color="auto"/>
            <w:bottom w:val="none" w:sz="0" w:space="0" w:color="auto"/>
            <w:right w:val="none" w:sz="0" w:space="0" w:color="auto"/>
          </w:divBdr>
        </w:div>
        <w:div w:id="1736124024">
          <w:marLeft w:val="0"/>
          <w:marRight w:val="0"/>
          <w:marTop w:val="0"/>
          <w:marBottom w:val="0"/>
          <w:divBdr>
            <w:top w:val="none" w:sz="0" w:space="0" w:color="auto"/>
            <w:left w:val="none" w:sz="0" w:space="0" w:color="auto"/>
            <w:bottom w:val="none" w:sz="0" w:space="0" w:color="auto"/>
            <w:right w:val="none" w:sz="0" w:space="0" w:color="auto"/>
          </w:divBdr>
        </w:div>
        <w:div w:id="1770391230">
          <w:marLeft w:val="0"/>
          <w:marRight w:val="0"/>
          <w:marTop w:val="0"/>
          <w:marBottom w:val="0"/>
          <w:divBdr>
            <w:top w:val="none" w:sz="0" w:space="0" w:color="auto"/>
            <w:left w:val="none" w:sz="0" w:space="0" w:color="auto"/>
            <w:bottom w:val="none" w:sz="0" w:space="0" w:color="auto"/>
            <w:right w:val="none" w:sz="0" w:space="0" w:color="auto"/>
          </w:divBdr>
        </w:div>
        <w:div w:id="1853959266">
          <w:marLeft w:val="0"/>
          <w:marRight w:val="0"/>
          <w:marTop w:val="0"/>
          <w:marBottom w:val="0"/>
          <w:divBdr>
            <w:top w:val="none" w:sz="0" w:space="0" w:color="auto"/>
            <w:left w:val="none" w:sz="0" w:space="0" w:color="auto"/>
            <w:bottom w:val="none" w:sz="0" w:space="0" w:color="auto"/>
            <w:right w:val="none" w:sz="0" w:space="0" w:color="auto"/>
          </w:divBdr>
        </w:div>
        <w:div w:id="1856921360">
          <w:marLeft w:val="0"/>
          <w:marRight w:val="0"/>
          <w:marTop w:val="0"/>
          <w:marBottom w:val="0"/>
          <w:divBdr>
            <w:top w:val="none" w:sz="0" w:space="0" w:color="auto"/>
            <w:left w:val="none" w:sz="0" w:space="0" w:color="auto"/>
            <w:bottom w:val="none" w:sz="0" w:space="0" w:color="auto"/>
            <w:right w:val="none" w:sz="0" w:space="0" w:color="auto"/>
          </w:divBdr>
        </w:div>
        <w:div w:id="1870995867">
          <w:marLeft w:val="0"/>
          <w:marRight w:val="0"/>
          <w:marTop w:val="0"/>
          <w:marBottom w:val="0"/>
          <w:divBdr>
            <w:top w:val="none" w:sz="0" w:space="0" w:color="auto"/>
            <w:left w:val="none" w:sz="0" w:space="0" w:color="auto"/>
            <w:bottom w:val="none" w:sz="0" w:space="0" w:color="auto"/>
            <w:right w:val="none" w:sz="0" w:space="0" w:color="auto"/>
          </w:divBdr>
        </w:div>
        <w:div w:id="1874345791">
          <w:marLeft w:val="0"/>
          <w:marRight w:val="0"/>
          <w:marTop w:val="0"/>
          <w:marBottom w:val="0"/>
          <w:divBdr>
            <w:top w:val="none" w:sz="0" w:space="0" w:color="auto"/>
            <w:left w:val="none" w:sz="0" w:space="0" w:color="auto"/>
            <w:bottom w:val="none" w:sz="0" w:space="0" w:color="auto"/>
            <w:right w:val="none" w:sz="0" w:space="0" w:color="auto"/>
          </w:divBdr>
        </w:div>
        <w:div w:id="1878883967">
          <w:marLeft w:val="0"/>
          <w:marRight w:val="0"/>
          <w:marTop w:val="0"/>
          <w:marBottom w:val="0"/>
          <w:divBdr>
            <w:top w:val="none" w:sz="0" w:space="0" w:color="auto"/>
            <w:left w:val="none" w:sz="0" w:space="0" w:color="auto"/>
            <w:bottom w:val="none" w:sz="0" w:space="0" w:color="auto"/>
            <w:right w:val="none" w:sz="0" w:space="0" w:color="auto"/>
          </w:divBdr>
        </w:div>
        <w:div w:id="1922057492">
          <w:marLeft w:val="0"/>
          <w:marRight w:val="0"/>
          <w:marTop w:val="0"/>
          <w:marBottom w:val="0"/>
          <w:divBdr>
            <w:top w:val="none" w:sz="0" w:space="0" w:color="auto"/>
            <w:left w:val="none" w:sz="0" w:space="0" w:color="auto"/>
            <w:bottom w:val="none" w:sz="0" w:space="0" w:color="auto"/>
            <w:right w:val="none" w:sz="0" w:space="0" w:color="auto"/>
          </w:divBdr>
        </w:div>
        <w:div w:id="2018579729">
          <w:marLeft w:val="0"/>
          <w:marRight w:val="0"/>
          <w:marTop w:val="0"/>
          <w:marBottom w:val="0"/>
          <w:divBdr>
            <w:top w:val="none" w:sz="0" w:space="0" w:color="auto"/>
            <w:left w:val="none" w:sz="0" w:space="0" w:color="auto"/>
            <w:bottom w:val="none" w:sz="0" w:space="0" w:color="auto"/>
            <w:right w:val="none" w:sz="0" w:space="0" w:color="auto"/>
          </w:divBdr>
        </w:div>
        <w:div w:id="2022396424">
          <w:marLeft w:val="0"/>
          <w:marRight w:val="0"/>
          <w:marTop w:val="0"/>
          <w:marBottom w:val="0"/>
          <w:divBdr>
            <w:top w:val="none" w:sz="0" w:space="0" w:color="auto"/>
            <w:left w:val="none" w:sz="0" w:space="0" w:color="auto"/>
            <w:bottom w:val="none" w:sz="0" w:space="0" w:color="auto"/>
            <w:right w:val="none" w:sz="0" w:space="0" w:color="auto"/>
          </w:divBdr>
        </w:div>
        <w:div w:id="2113625712">
          <w:marLeft w:val="0"/>
          <w:marRight w:val="0"/>
          <w:marTop w:val="0"/>
          <w:marBottom w:val="0"/>
          <w:divBdr>
            <w:top w:val="none" w:sz="0" w:space="0" w:color="auto"/>
            <w:left w:val="none" w:sz="0" w:space="0" w:color="auto"/>
            <w:bottom w:val="none" w:sz="0" w:space="0" w:color="auto"/>
            <w:right w:val="none" w:sz="0" w:space="0" w:color="auto"/>
          </w:divBdr>
        </w:div>
        <w:div w:id="2116559298">
          <w:marLeft w:val="0"/>
          <w:marRight w:val="0"/>
          <w:marTop w:val="0"/>
          <w:marBottom w:val="0"/>
          <w:divBdr>
            <w:top w:val="none" w:sz="0" w:space="0" w:color="auto"/>
            <w:left w:val="none" w:sz="0" w:space="0" w:color="auto"/>
            <w:bottom w:val="none" w:sz="0" w:space="0" w:color="auto"/>
            <w:right w:val="none" w:sz="0" w:space="0" w:color="auto"/>
          </w:divBdr>
        </w:div>
      </w:divsChild>
    </w:div>
    <w:div w:id="1705590840">
      <w:bodyDiv w:val="1"/>
      <w:marLeft w:val="0"/>
      <w:marRight w:val="0"/>
      <w:marTop w:val="0"/>
      <w:marBottom w:val="0"/>
      <w:divBdr>
        <w:top w:val="none" w:sz="0" w:space="0" w:color="auto"/>
        <w:left w:val="none" w:sz="0" w:space="0" w:color="auto"/>
        <w:bottom w:val="none" w:sz="0" w:space="0" w:color="auto"/>
        <w:right w:val="none" w:sz="0" w:space="0" w:color="auto"/>
      </w:divBdr>
      <w:divsChild>
        <w:div w:id="20325340">
          <w:marLeft w:val="0"/>
          <w:marRight w:val="0"/>
          <w:marTop w:val="0"/>
          <w:marBottom w:val="0"/>
          <w:divBdr>
            <w:top w:val="none" w:sz="0" w:space="0" w:color="auto"/>
            <w:left w:val="none" w:sz="0" w:space="0" w:color="auto"/>
            <w:bottom w:val="none" w:sz="0" w:space="0" w:color="auto"/>
            <w:right w:val="none" w:sz="0" w:space="0" w:color="auto"/>
          </w:divBdr>
        </w:div>
        <w:div w:id="25567187">
          <w:marLeft w:val="0"/>
          <w:marRight w:val="0"/>
          <w:marTop w:val="0"/>
          <w:marBottom w:val="0"/>
          <w:divBdr>
            <w:top w:val="none" w:sz="0" w:space="0" w:color="auto"/>
            <w:left w:val="none" w:sz="0" w:space="0" w:color="auto"/>
            <w:bottom w:val="none" w:sz="0" w:space="0" w:color="auto"/>
            <w:right w:val="none" w:sz="0" w:space="0" w:color="auto"/>
          </w:divBdr>
        </w:div>
        <w:div w:id="46102328">
          <w:marLeft w:val="0"/>
          <w:marRight w:val="0"/>
          <w:marTop w:val="0"/>
          <w:marBottom w:val="0"/>
          <w:divBdr>
            <w:top w:val="none" w:sz="0" w:space="0" w:color="auto"/>
            <w:left w:val="none" w:sz="0" w:space="0" w:color="auto"/>
            <w:bottom w:val="none" w:sz="0" w:space="0" w:color="auto"/>
            <w:right w:val="none" w:sz="0" w:space="0" w:color="auto"/>
          </w:divBdr>
        </w:div>
        <w:div w:id="150680287">
          <w:marLeft w:val="0"/>
          <w:marRight w:val="0"/>
          <w:marTop w:val="0"/>
          <w:marBottom w:val="0"/>
          <w:divBdr>
            <w:top w:val="none" w:sz="0" w:space="0" w:color="auto"/>
            <w:left w:val="none" w:sz="0" w:space="0" w:color="auto"/>
            <w:bottom w:val="none" w:sz="0" w:space="0" w:color="auto"/>
            <w:right w:val="none" w:sz="0" w:space="0" w:color="auto"/>
          </w:divBdr>
        </w:div>
        <w:div w:id="269557589">
          <w:marLeft w:val="0"/>
          <w:marRight w:val="0"/>
          <w:marTop w:val="0"/>
          <w:marBottom w:val="0"/>
          <w:divBdr>
            <w:top w:val="none" w:sz="0" w:space="0" w:color="auto"/>
            <w:left w:val="none" w:sz="0" w:space="0" w:color="auto"/>
            <w:bottom w:val="none" w:sz="0" w:space="0" w:color="auto"/>
            <w:right w:val="none" w:sz="0" w:space="0" w:color="auto"/>
          </w:divBdr>
        </w:div>
        <w:div w:id="300692271">
          <w:marLeft w:val="0"/>
          <w:marRight w:val="0"/>
          <w:marTop w:val="0"/>
          <w:marBottom w:val="0"/>
          <w:divBdr>
            <w:top w:val="none" w:sz="0" w:space="0" w:color="auto"/>
            <w:left w:val="none" w:sz="0" w:space="0" w:color="auto"/>
            <w:bottom w:val="none" w:sz="0" w:space="0" w:color="auto"/>
            <w:right w:val="none" w:sz="0" w:space="0" w:color="auto"/>
          </w:divBdr>
        </w:div>
        <w:div w:id="313335047">
          <w:marLeft w:val="0"/>
          <w:marRight w:val="0"/>
          <w:marTop w:val="0"/>
          <w:marBottom w:val="0"/>
          <w:divBdr>
            <w:top w:val="none" w:sz="0" w:space="0" w:color="auto"/>
            <w:left w:val="none" w:sz="0" w:space="0" w:color="auto"/>
            <w:bottom w:val="none" w:sz="0" w:space="0" w:color="auto"/>
            <w:right w:val="none" w:sz="0" w:space="0" w:color="auto"/>
          </w:divBdr>
        </w:div>
        <w:div w:id="327372747">
          <w:marLeft w:val="0"/>
          <w:marRight w:val="0"/>
          <w:marTop w:val="0"/>
          <w:marBottom w:val="0"/>
          <w:divBdr>
            <w:top w:val="none" w:sz="0" w:space="0" w:color="auto"/>
            <w:left w:val="none" w:sz="0" w:space="0" w:color="auto"/>
            <w:bottom w:val="none" w:sz="0" w:space="0" w:color="auto"/>
            <w:right w:val="none" w:sz="0" w:space="0" w:color="auto"/>
          </w:divBdr>
        </w:div>
        <w:div w:id="359400528">
          <w:marLeft w:val="0"/>
          <w:marRight w:val="0"/>
          <w:marTop w:val="0"/>
          <w:marBottom w:val="0"/>
          <w:divBdr>
            <w:top w:val="none" w:sz="0" w:space="0" w:color="auto"/>
            <w:left w:val="none" w:sz="0" w:space="0" w:color="auto"/>
            <w:bottom w:val="none" w:sz="0" w:space="0" w:color="auto"/>
            <w:right w:val="none" w:sz="0" w:space="0" w:color="auto"/>
          </w:divBdr>
        </w:div>
        <w:div w:id="374350733">
          <w:marLeft w:val="0"/>
          <w:marRight w:val="0"/>
          <w:marTop w:val="0"/>
          <w:marBottom w:val="0"/>
          <w:divBdr>
            <w:top w:val="none" w:sz="0" w:space="0" w:color="auto"/>
            <w:left w:val="none" w:sz="0" w:space="0" w:color="auto"/>
            <w:bottom w:val="none" w:sz="0" w:space="0" w:color="auto"/>
            <w:right w:val="none" w:sz="0" w:space="0" w:color="auto"/>
          </w:divBdr>
        </w:div>
        <w:div w:id="432550953">
          <w:marLeft w:val="0"/>
          <w:marRight w:val="0"/>
          <w:marTop w:val="0"/>
          <w:marBottom w:val="0"/>
          <w:divBdr>
            <w:top w:val="none" w:sz="0" w:space="0" w:color="auto"/>
            <w:left w:val="none" w:sz="0" w:space="0" w:color="auto"/>
            <w:bottom w:val="none" w:sz="0" w:space="0" w:color="auto"/>
            <w:right w:val="none" w:sz="0" w:space="0" w:color="auto"/>
          </w:divBdr>
        </w:div>
        <w:div w:id="477920818">
          <w:marLeft w:val="0"/>
          <w:marRight w:val="0"/>
          <w:marTop w:val="0"/>
          <w:marBottom w:val="0"/>
          <w:divBdr>
            <w:top w:val="none" w:sz="0" w:space="0" w:color="auto"/>
            <w:left w:val="none" w:sz="0" w:space="0" w:color="auto"/>
            <w:bottom w:val="none" w:sz="0" w:space="0" w:color="auto"/>
            <w:right w:val="none" w:sz="0" w:space="0" w:color="auto"/>
          </w:divBdr>
        </w:div>
        <w:div w:id="483552826">
          <w:marLeft w:val="0"/>
          <w:marRight w:val="0"/>
          <w:marTop w:val="0"/>
          <w:marBottom w:val="0"/>
          <w:divBdr>
            <w:top w:val="none" w:sz="0" w:space="0" w:color="auto"/>
            <w:left w:val="none" w:sz="0" w:space="0" w:color="auto"/>
            <w:bottom w:val="none" w:sz="0" w:space="0" w:color="auto"/>
            <w:right w:val="none" w:sz="0" w:space="0" w:color="auto"/>
          </w:divBdr>
        </w:div>
        <w:div w:id="513494325">
          <w:marLeft w:val="0"/>
          <w:marRight w:val="0"/>
          <w:marTop w:val="0"/>
          <w:marBottom w:val="0"/>
          <w:divBdr>
            <w:top w:val="none" w:sz="0" w:space="0" w:color="auto"/>
            <w:left w:val="none" w:sz="0" w:space="0" w:color="auto"/>
            <w:bottom w:val="none" w:sz="0" w:space="0" w:color="auto"/>
            <w:right w:val="none" w:sz="0" w:space="0" w:color="auto"/>
          </w:divBdr>
        </w:div>
        <w:div w:id="523784841">
          <w:marLeft w:val="0"/>
          <w:marRight w:val="0"/>
          <w:marTop w:val="0"/>
          <w:marBottom w:val="0"/>
          <w:divBdr>
            <w:top w:val="none" w:sz="0" w:space="0" w:color="auto"/>
            <w:left w:val="none" w:sz="0" w:space="0" w:color="auto"/>
            <w:bottom w:val="none" w:sz="0" w:space="0" w:color="auto"/>
            <w:right w:val="none" w:sz="0" w:space="0" w:color="auto"/>
          </w:divBdr>
        </w:div>
        <w:div w:id="591821126">
          <w:marLeft w:val="0"/>
          <w:marRight w:val="0"/>
          <w:marTop w:val="0"/>
          <w:marBottom w:val="0"/>
          <w:divBdr>
            <w:top w:val="none" w:sz="0" w:space="0" w:color="auto"/>
            <w:left w:val="none" w:sz="0" w:space="0" w:color="auto"/>
            <w:bottom w:val="none" w:sz="0" w:space="0" w:color="auto"/>
            <w:right w:val="none" w:sz="0" w:space="0" w:color="auto"/>
          </w:divBdr>
        </w:div>
        <w:div w:id="625086401">
          <w:marLeft w:val="0"/>
          <w:marRight w:val="0"/>
          <w:marTop w:val="0"/>
          <w:marBottom w:val="0"/>
          <w:divBdr>
            <w:top w:val="none" w:sz="0" w:space="0" w:color="auto"/>
            <w:left w:val="none" w:sz="0" w:space="0" w:color="auto"/>
            <w:bottom w:val="none" w:sz="0" w:space="0" w:color="auto"/>
            <w:right w:val="none" w:sz="0" w:space="0" w:color="auto"/>
          </w:divBdr>
        </w:div>
        <w:div w:id="701829256">
          <w:marLeft w:val="0"/>
          <w:marRight w:val="0"/>
          <w:marTop w:val="0"/>
          <w:marBottom w:val="0"/>
          <w:divBdr>
            <w:top w:val="none" w:sz="0" w:space="0" w:color="auto"/>
            <w:left w:val="none" w:sz="0" w:space="0" w:color="auto"/>
            <w:bottom w:val="none" w:sz="0" w:space="0" w:color="auto"/>
            <w:right w:val="none" w:sz="0" w:space="0" w:color="auto"/>
          </w:divBdr>
        </w:div>
        <w:div w:id="723069674">
          <w:marLeft w:val="0"/>
          <w:marRight w:val="0"/>
          <w:marTop w:val="0"/>
          <w:marBottom w:val="0"/>
          <w:divBdr>
            <w:top w:val="none" w:sz="0" w:space="0" w:color="auto"/>
            <w:left w:val="none" w:sz="0" w:space="0" w:color="auto"/>
            <w:bottom w:val="none" w:sz="0" w:space="0" w:color="auto"/>
            <w:right w:val="none" w:sz="0" w:space="0" w:color="auto"/>
          </w:divBdr>
        </w:div>
        <w:div w:id="736511887">
          <w:marLeft w:val="0"/>
          <w:marRight w:val="0"/>
          <w:marTop w:val="0"/>
          <w:marBottom w:val="0"/>
          <w:divBdr>
            <w:top w:val="none" w:sz="0" w:space="0" w:color="auto"/>
            <w:left w:val="none" w:sz="0" w:space="0" w:color="auto"/>
            <w:bottom w:val="none" w:sz="0" w:space="0" w:color="auto"/>
            <w:right w:val="none" w:sz="0" w:space="0" w:color="auto"/>
          </w:divBdr>
        </w:div>
        <w:div w:id="797801253">
          <w:marLeft w:val="0"/>
          <w:marRight w:val="0"/>
          <w:marTop w:val="0"/>
          <w:marBottom w:val="0"/>
          <w:divBdr>
            <w:top w:val="none" w:sz="0" w:space="0" w:color="auto"/>
            <w:left w:val="none" w:sz="0" w:space="0" w:color="auto"/>
            <w:bottom w:val="none" w:sz="0" w:space="0" w:color="auto"/>
            <w:right w:val="none" w:sz="0" w:space="0" w:color="auto"/>
          </w:divBdr>
        </w:div>
        <w:div w:id="800730491">
          <w:marLeft w:val="0"/>
          <w:marRight w:val="0"/>
          <w:marTop w:val="0"/>
          <w:marBottom w:val="0"/>
          <w:divBdr>
            <w:top w:val="none" w:sz="0" w:space="0" w:color="auto"/>
            <w:left w:val="none" w:sz="0" w:space="0" w:color="auto"/>
            <w:bottom w:val="none" w:sz="0" w:space="0" w:color="auto"/>
            <w:right w:val="none" w:sz="0" w:space="0" w:color="auto"/>
          </w:divBdr>
        </w:div>
        <w:div w:id="808933363">
          <w:marLeft w:val="0"/>
          <w:marRight w:val="0"/>
          <w:marTop w:val="0"/>
          <w:marBottom w:val="0"/>
          <w:divBdr>
            <w:top w:val="none" w:sz="0" w:space="0" w:color="auto"/>
            <w:left w:val="none" w:sz="0" w:space="0" w:color="auto"/>
            <w:bottom w:val="none" w:sz="0" w:space="0" w:color="auto"/>
            <w:right w:val="none" w:sz="0" w:space="0" w:color="auto"/>
          </w:divBdr>
        </w:div>
        <w:div w:id="832792110">
          <w:marLeft w:val="0"/>
          <w:marRight w:val="0"/>
          <w:marTop w:val="0"/>
          <w:marBottom w:val="0"/>
          <w:divBdr>
            <w:top w:val="none" w:sz="0" w:space="0" w:color="auto"/>
            <w:left w:val="none" w:sz="0" w:space="0" w:color="auto"/>
            <w:bottom w:val="none" w:sz="0" w:space="0" w:color="auto"/>
            <w:right w:val="none" w:sz="0" w:space="0" w:color="auto"/>
          </w:divBdr>
        </w:div>
        <w:div w:id="875582546">
          <w:marLeft w:val="0"/>
          <w:marRight w:val="0"/>
          <w:marTop w:val="0"/>
          <w:marBottom w:val="0"/>
          <w:divBdr>
            <w:top w:val="none" w:sz="0" w:space="0" w:color="auto"/>
            <w:left w:val="none" w:sz="0" w:space="0" w:color="auto"/>
            <w:bottom w:val="none" w:sz="0" w:space="0" w:color="auto"/>
            <w:right w:val="none" w:sz="0" w:space="0" w:color="auto"/>
          </w:divBdr>
        </w:div>
        <w:div w:id="877593707">
          <w:marLeft w:val="0"/>
          <w:marRight w:val="0"/>
          <w:marTop w:val="0"/>
          <w:marBottom w:val="0"/>
          <w:divBdr>
            <w:top w:val="none" w:sz="0" w:space="0" w:color="auto"/>
            <w:left w:val="none" w:sz="0" w:space="0" w:color="auto"/>
            <w:bottom w:val="none" w:sz="0" w:space="0" w:color="auto"/>
            <w:right w:val="none" w:sz="0" w:space="0" w:color="auto"/>
          </w:divBdr>
        </w:div>
        <w:div w:id="924342369">
          <w:marLeft w:val="0"/>
          <w:marRight w:val="0"/>
          <w:marTop w:val="0"/>
          <w:marBottom w:val="0"/>
          <w:divBdr>
            <w:top w:val="none" w:sz="0" w:space="0" w:color="auto"/>
            <w:left w:val="none" w:sz="0" w:space="0" w:color="auto"/>
            <w:bottom w:val="none" w:sz="0" w:space="0" w:color="auto"/>
            <w:right w:val="none" w:sz="0" w:space="0" w:color="auto"/>
          </w:divBdr>
        </w:div>
        <w:div w:id="944272380">
          <w:marLeft w:val="0"/>
          <w:marRight w:val="0"/>
          <w:marTop w:val="0"/>
          <w:marBottom w:val="0"/>
          <w:divBdr>
            <w:top w:val="none" w:sz="0" w:space="0" w:color="auto"/>
            <w:left w:val="none" w:sz="0" w:space="0" w:color="auto"/>
            <w:bottom w:val="none" w:sz="0" w:space="0" w:color="auto"/>
            <w:right w:val="none" w:sz="0" w:space="0" w:color="auto"/>
          </w:divBdr>
        </w:div>
        <w:div w:id="996110413">
          <w:marLeft w:val="0"/>
          <w:marRight w:val="0"/>
          <w:marTop w:val="0"/>
          <w:marBottom w:val="0"/>
          <w:divBdr>
            <w:top w:val="none" w:sz="0" w:space="0" w:color="auto"/>
            <w:left w:val="none" w:sz="0" w:space="0" w:color="auto"/>
            <w:bottom w:val="none" w:sz="0" w:space="0" w:color="auto"/>
            <w:right w:val="none" w:sz="0" w:space="0" w:color="auto"/>
          </w:divBdr>
        </w:div>
        <w:div w:id="1005858043">
          <w:marLeft w:val="0"/>
          <w:marRight w:val="0"/>
          <w:marTop w:val="0"/>
          <w:marBottom w:val="0"/>
          <w:divBdr>
            <w:top w:val="none" w:sz="0" w:space="0" w:color="auto"/>
            <w:left w:val="none" w:sz="0" w:space="0" w:color="auto"/>
            <w:bottom w:val="none" w:sz="0" w:space="0" w:color="auto"/>
            <w:right w:val="none" w:sz="0" w:space="0" w:color="auto"/>
          </w:divBdr>
        </w:div>
        <w:div w:id="1006009873">
          <w:marLeft w:val="0"/>
          <w:marRight w:val="0"/>
          <w:marTop w:val="0"/>
          <w:marBottom w:val="0"/>
          <w:divBdr>
            <w:top w:val="none" w:sz="0" w:space="0" w:color="auto"/>
            <w:left w:val="none" w:sz="0" w:space="0" w:color="auto"/>
            <w:bottom w:val="none" w:sz="0" w:space="0" w:color="auto"/>
            <w:right w:val="none" w:sz="0" w:space="0" w:color="auto"/>
          </w:divBdr>
        </w:div>
        <w:div w:id="1115445502">
          <w:marLeft w:val="0"/>
          <w:marRight w:val="0"/>
          <w:marTop w:val="0"/>
          <w:marBottom w:val="0"/>
          <w:divBdr>
            <w:top w:val="none" w:sz="0" w:space="0" w:color="auto"/>
            <w:left w:val="none" w:sz="0" w:space="0" w:color="auto"/>
            <w:bottom w:val="none" w:sz="0" w:space="0" w:color="auto"/>
            <w:right w:val="none" w:sz="0" w:space="0" w:color="auto"/>
          </w:divBdr>
        </w:div>
        <w:div w:id="1133403020">
          <w:marLeft w:val="0"/>
          <w:marRight w:val="0"/>
          <w:marTop w:val="0"/>
          <w:marBottom w:val="0"/>
          <w:divBdr>
            <w:top w:val="none" w:sz="0" w:space="0" w:color="auto"/>
            <w:left w:val="none" w:sz="0" w:space="0" w:color="auto"/>
            <w:bottom w:val="none" w:sz="0" w:space="0" w:color="auto"/>
            <w:right w:val="none" w:sz="0" w:space="0" w:color="auto"/>
          </w:divBdr>
        </w:div>
        <w:div w:id="1140540635">
          <w:marLeft w:val="0"/>
          <w:marRight w:val="0"/>
          <w:marTop w:val="0"/>
          <w:marBottom w:val="0"/>
          <w:divBdr>
            <w:top w:val="none" w:sz="0" w:space="0" w:color="auto"/>
            <w:left w:val="none" w:sz="0" w:space="0" w:color="auto"/>
            <w:bottom w:val="none" w:sz="0" w:space="0" w:color="auto"/>
            <w:right w:val="none" w:sz="0" w:space="0" w:color="auto"/>
          </w:divBdr>
        </w:div>
        <w:div w:id="1142961061">
          <w:marLeft w:val="0"/>
          <w:marRight w:val="0"/>
          <w:marTop w:val="0"/>
          <w:marBottom w:val="0"/>
          <w:divBdr>
            <w:top w:val="none" w:sz="0" w:space="0" w:color="auto"/>
            <w:left w:val="none" w:sz="0" w:space="0" w:color="auto"/>
            <w:bottom w:val="none" w:sz="0" w:space="0" w:color="auto"/>
            <w:right w:val="none" w:sz="0" w:space="0" w:color="auto"/>
          </w:divBdr>
        </w:div>
        <w:div w:id="1147824616">
          <w:marLeft w:val="0"/>
          <w:marRight w:val="0"/>
          <w:marTop w:val="0"/>
          <w:marBottom w:val="0"/>
          <w:divBdr>
            <w:top w:val="none" w:sz="0" w:space="0" w:color="auto"/>
            <w:left w:val="none" w:sz="0" w:space="0" w:color="auto"/>
            <w:bottom w:val="none" w:sz="0" w:space="0" w:color="auto"/>
            <w:right w:val="none" w:sz="0" w:space="0" w:color="auto"/>
          </w:divBdr>
        </w:div>
        <w:div w:id="1205215214">
          <w:marLeft w:val="0"/>
          <w:marRight w:val="0"/>
          <w:marTop w:val="0"/>
          <w:marBottom w:val="0"/>
          <w:divBdr>
            <w:top w:val="none" w:sz="0" w:space="0" w:color="auto"/>
            <w:left w:val="none" w:sz="0" w:space="0" w:color="auto"/>
            <w:bottom w:val="none" w:sz="0" w:space="0" w:color="auto"/>
            <w:right w:val="none" w:sz="0" w:space="0" w:color="auto"/>
          </w:divBdr>
        </w:div>
        <w:div w:id="1213611753">
          <w:marLeft w:val="0"/>
          <w:marRight w:val="0"/>
          <w:marTop w:val="0"/>
          <w:marBottom w:val="0"/>
          <w:divBdr>
            <w:top w:val="none" w:sz="0" w:space="0" w:color="auto"/>
            <w:left w:val="none" w:sz="0" w:space="0" w:color="auto"/>
            <w:bottom w:val="none" w:sz="0" w:space="0" w:color="auto"/>
            <w:right w:val="none" w:sz="0" w:space="0" w:color="auto"/>
          </w:divBdr>
        </w:div>
        <w:div w:id="1315530504">
          <w:marLeft w:val="0"/>
          <w:marRight w:val="0"/>
          <w:marTop w:val="0"/>
          <w:marBottom w:val="0"/>
          <w:divBdr>
            <w:top w:val="none" w:sz="0" w:space="0" w:color="auto"/>
            <w:left w:val="none" w:sz="0" w:space="0" w:color="auto"/>
            <w:bottom w:val="none" w:sz="0" w:space="0" w:color="auto"/>
            <w:right w:val="none" w:sz="0" w:space="0" w:color="auto"/>
          </w:divBdr>
        </w:div>
        <w:div w:id="1497573225">
          <w:marLeft w:val="0"/>
          <w:marRight w:val="0"/>
          <w:marTop w:val="0"/>
          <w:marBottom w:val="0"/>
          <w:divBdr>
            <w:top w:val="none" w:sz="0" w:space="0" w:color="auto"/>
            <w:left w:val="none" w:sz="0" w:space="0" w:color="auto"/>
            <w:bottom w:val="none" w:sz="0" w:space="0" w:color="auto"/>
            <w:right w:val="none" w:sz="0" w:space="0" w:color="auto"/>
          </w:divBdr>
        </w:div>
        <w:div w:id="1513177322">
          <w:marLeft w:val="0"/>
          <w:marRight w:val="0"/>
          <w:marTop w:val="0"/>
          <w:marBottom w:val="0"/>
          <w:divBdr>
            <w:top w:val="none" w:sz="0" w:space="0" w:color="auto"/>
            <w:left w:val="none" w:sz="0" w:space="0" w:color="auto"/>
            <w:bottom w:val="none" w:sz="0" w:space="0" w:color="auto"/>
            <w:right w:val="none" w:sz="0" w:space="0" w:color="auto"/>
          </w:divBdr>
        </w:div>
        <w:div w:id="1617370652">
          <w:marLeft w:val="0"/>
          <w:marRight w:val="0"/>
          <w:marTop w:val="0"/>
          <w:marBottom w:val="0"/>
          <w:divBdr>
            <w:top w:val="none" w:sz="0" w:space="0" w:color="auto"/>
            <w:left w:val="none" w:sz="0" w:space="0" w:color="auto"/>
            <w:bottom w:val="none" w:sz="0" w:space="0" w:color="auto"/>
            <w:right w:val="none" w:sz="0" w:space="0" w:color="auto"/>
          </w:divBdr>
        </w:div>
        <w:div w:id="1647466970">
          <w:marLeft w:val="0"/>
          <w:marRight w:val="0"/>
          <w:marTop w:val="0"/>
          <w:marBottom w:val="0"/>
          <w:divBdr>
            <w:top w:val="none" w:sz="0" w:space="0" w:color="auto"/>
            <w:left w:val="none" w:sz="0" w:space="0" w:color="auto"/>
            <w:bottom w:val="none" w:sz="0" w:space="0" w:color="auto"/>
            <w:right w:val="none" w:sz="0" w:space="0" w:color="auto"/>
          </w:divBdr>
        </w:div>
        <w:div w:id="1734308035">
          <w:marLeft w:val="0"/>
          <w:marRight w:val="0"/>
          <w:marTop w:val="0"/>
          <w:marBottom w:val="0"/>
          <w:divBdr>
            <w:top w:val="none" w:sz="0" w:space="0" w:color="auto"/>
            <w:left w:val="none" w:sz="0" w:space="0" w:color="auto"/>
            <w:bottom w:val="none" w:sz="0" w:space="0" w:color="auto"/>
            <w:right w:val="none" w:sz="0" w:space="0" w:color="auto"/>
          </w:divBdr>
        </w:div>
        <w:div w:id="1758673680">
          <w:marLeft w:val="0"/>
          <w:marRight w:val="0"/>
          <w:marTop w:val="0"/>
          <w:marBottom w:val="0"/>
          <w:divBdr>
            <w:top w:val="none" w:sz="0" w:space="0" w:color="auto"/>
            <w:left w:val="none" w:sz="0" w:space="0" w:color="auto"/>
            <w:bottom w:val="none" w:sz="0" w:space="0" w:color="auto"/>
            <w:right w:val="none" w:sz="0" w:space="0" w:color="auto"/>
          </w:divBdr>
        </w:div>
        <w:div w:id="1762212728">
          <w:marLeft w:val="0"/>
          <w:marRight w:val="0"/>
          <w:marTop w:val="0"/>
          <w:marBottom w:val="0"/>
          <w:divBdr>
            <w:top w:val="none" w:sz="0" w:space="0" w:color="auto"/>
            <w:left w:val="none" w:sz="0" w:space="0" w:color="auto"/>
            <w:bottom w:val="none" w:sz="0" w:space="0" w:color="auto"/>
            <w:right w:val="none" w:sz="0" w:space="0" w:color="auto"/>
          </w:divBdr>
        </w:div>
        <w:div w:id="1773934943">
          <w:marLeft w:val="0"/>
          <w:marRight w:val="0"/>
          <w:marTop w:val="0"/>
          <w:marBottom w:val="0"/>
          <w:divBdr>
            <w:top w:val="none" w:sz="0" w:space="0" w:color="auto"/>
            <w:left w:val="none" w:sz="0" w:space="0" w:color="auto"/>
            <w:bottom w:val="none" w:sz="0" w:space="0" w:color="auto"/>
            <w:right w:val="none" w:sz="0" w:space="0" w:color="auto"/>
          </w:divBdr>
        </w:div>
        <w:div w:id="1803225692">
          <w:marLeft w:val="0"/>
          <w:marRight w:val="0"/>
          <w:marTop w:val="0"/>
          <w:marBottom w:val="0"/>
          <w:divBdr>
            <w:top w:val="none" w:sz="0" w:space="0" w:color="auto"/>
            <w:left w:val="none" w:sz="0" w:space="0" w:color="auto"/>
            <w:bottom w:val="none" w:sz="0" w:space="0" w:color="auto"/>
            <w:right w:val="none" w:sz="0" w:space="0" w:color="auto"/>
          </w:divBdr>
        </w:div>
        <w:div w:id="1816601617">
          <w:marLeft w:val="0"/>
          <w:marRight w:val="0"/>
          <w:marTop w:val="0"/>
          <w:marBottom w:val="0"/>
          <w:divBdr>
            <w:top w:val="none" w:sz="0" w:space="0" w:color="auto"/>
            <w:left w:val="none" w:sz="0" w:space="0" w:color="auto"/>
            <w:bottom w:val="none" w:sz="0" w:space="0" w:color="auto"/>
            <w:right w:val="none" w:sz="0" w:space="0" w:color="auto"/>
          </w:divBdr>
        </w:div>
        <w:div w:id="1818718604">
          <w:marLeft w:val="0"/>
          <w:marRight w:val="0"/>
          <w:marTop w:val="0"/>
          <w:marBottom w:val="0"/>
          <w:divBdr>
            <w:top w:val="none" w:sz="0" w:space="0" w:color="auto"/>
            <w:left w:val="none" w:sz="0" w:space="0" w:color="auto"/>
            <w:bottom w:val="none" w:sz="0" w:space="0" w:color="auto"/>
            <w:right w:val="none" w:sz="0" w:space="0" w:color="auto"/>
          </w:divBdr>
        </w:div>
        <w:div w:id="1843735567">
          <w:marLeft w:val="0"/>
          <w:marRight w:val="0"/>
          <w:marTop w:val="0"/>
          <w:marBottom w:val="0"/>
          <w:divBdr>
            <w:top w:val="none" w:sz="0" w:space="0" w:color="auto"/>
            <w:left w:val="none" w:sz="0" w:space="0" w:color="auto"/>
            <w:bottom w:val="none" w:sz="0" w:space="0" w:color="auto"/>
            <w:right w:val="none" w:sz="0" w:space="0" w:color="auto"/>
          </w:divBdr>
        </w:div>
        <w:div w:id="1848443190">
          <w:marLeft w:val="0"/>
          <w:marRight w:val="0"/>
          <w:marTop w:val="0"/>
          <w:marBottom w:val="0"/>
          <w:divBdr>
            <w:top w:val="none" w:sz="0" w:space="0" w:color="auto"/>
            <w:left w:val="none" w:sz="0" w:space="0" w:color="auto"/>
            <w:bottom w:val="none" w:sz="0" w:space="0" w:color="auto"/>
            <w:right w:val="none" w:sz="0" w:space="0" w:color="auto"/>
          </w:divBdr>
        </w:div>
        <w:div w:id="1883781096">
          <w:marLeft w:val="0"/>
          <w:marRight w:val="0"/>
          <w:marTop w:val="0"/>
          <w:marBottom w:val="0"/>
          <w:divBdr>
            <w:top w:val="none" w:sz="0" w:space="0" w:color="auto"/>
            <w:left w:val="none" w:sz="0" w:space="0" w:color="auto"/>
            <w:bottom w:val="none" w:sz="0" w:space="0" w:color="auto"/>
            <w:right w:val="none" w:sz="0" w:space="0" w:color="auto"/>
          </w:divBdr>
        </w:div>
        <w:div w:id="1907105237">
          <w:marLeft w:val="0"/>
          <w:marRight w:val="0"/>
          <w:marTop w:val="0"/>
          <w:marBottom w:val="0"/>
          <w:divBdr>
            <w:top w:val="none" w:sz="0" w:space="0" w:color="auto"/>
            <w:left w:val="none" w:sz="0" w:space="0" w:color="auto"/>
            <w:bottom w:val="none" w:sz="0" w:space="0" w:color="auto"/>
            <w:right w:val="none" w:sz="0" w:space="0" w:color="auto"/>
          </w:divBdr>
        </w:div>
        <w:div w:id="1914584104">
          <w:marLeft w:val="0"/>
          <w:marRight w:val="0"/>
          <w:marTop w:val="0"/>
          <w:marBottom w:val="0"/>
          <w:divBdr>
            <w:top w:val="none" w:sz="0" w:space="0" w:color="auto"/>
            <w:left w:val="none" w:sz="0" w:space="0" w:color="auto"/>
            <w:bottom w:val="none" w:sz="0" w:space="0" w:color="auto"/>
            <w:right w:val="none" w:sz="0" w:space="0" w:color="auto"/>
          </w:divBdr>
        </w:div>
        <w:div w:id="1925645431">
          <w:marLeft w:val="0"/>
          <w:marRight w:val="0"/>
          <w:marTop w:val="0"/>
          <w:marBottom w:val="0"/>
          <w:divBdr>
            <w:top w:val="none" w:sz="0" w:space="0" w:color="auto"/>
            <w:left w:val="none" w:sz="0" w:space="0" w:color="auto"/>
            <w:bottom w:val="none" w:sz="0" w:space="0" w:color="auto"/>
            <w:right w:val="none" w:sz="0" w:space="0" w:color="auto"/>
          </w:divBdr>
        </w:div>
        <w:div w:id="1928735438">
          <w:marLeft w:val="0"/>
          <w:marRight w:val="0"/>
          <w:marTop w:val="0"/>
          <w:marBottom w:val="0"/>
          <w:divBdr>
            <w:top w:val="none" w:sz="0" w:space="0" w:color="auto"/>
            <w:left w:val="none" w:sz="0" w:space="0" w:color="auto"/>
            <w:bottom w:val="none" w:sz="0" w:space="0" w:color="auto"/>
            <w:right w:val="none" w:sz="0" w:space="0" w:color="auto"/>
          </w:divBdr>
        </w:div>
        <w:div w:id="1932271898">
          <w:marLeft w:val="0"/>
          <w:marRight w:val="0"/>
          <w:marTop w:val="0"/>
          <w:marBottom w:val="0"/>
          <w:divBdr>
            <w:top w:val="none" w:sz="0" w:space="0" w:color="auto"/>
            <w:left w:val="none" w:sz="0" w:space="0" w:color="auto"/>
            <w:bottom w:val="none" w:sz="0" w:space="0" w:color="auto"/>
            <w:right w:val="none" w:sz="0" w:space="0" w:color="auto"/>
          </w:divBdr>
        </w:div>
        <w:div w:id="1969773495">
          <w:marLeft w:val="0"/>
          <w:marRight w:val="0"/>
          <w:marTop w:val="0"/>
          <w:marBottom w:val="0"/>
          <w:divBdr>
            <w:top w:val="none" w:sz="0" w:space="0" w:color="auto"/>
            <w:left w:val="none" w:sz="0" w:space="0" w:color="auto"/>
            <w:bottom w:val="none" w:sz="0" w:space="0" w:color="auto"/>
            <w:right w:val="none" w:sz="0" w:space="0" w:color="auto"/>
          </w:divBdr>
        </w:div>
        <w:div w:id="1971667850">
          <w:marLeft w:val="0"/>
          <w:marRight w:val="0"/>
          <w:marTop w:val="0"/>
          <w:marBottom w:val="0"/>
          <w:divBdr>
            <w:top w:val="none" w:sz="0" w:space="0" w:color="auto"/>
            <w:left w:val="none" w:sz="0" w:space="0" w:color="auto"/>
            <w:bottom w:val="none" w:sz="0" w:space="0" w:color="auto"/>
            <w:right w:val="none" w:sz="0" w:space="0" w:color="auto"/>
          </w:divBdr>
        </w:div>
        <w:div w:id="1980307430">
          <w:marLeft w:val="0"/>
          <w:marRight w:val="0"/>
          <w:marTop w:val="0"/>
          <w:marBottom w:val="0"/>
          <w:divBdr>
            <w:top w:val="none" w:sz="0" w:space="0" w:color="auto"/>
            <w:left w:val="none" w:sz="0" w:space="0" w:color="auto"/>
            <w:bottom w:val="none" w:sz="0" w:space="0" w:color="auto"/>
            <w:right w:val="none" w:sz="0" w:space="0" w:color="auto"/>
          </w:divBdr>
        </w:div>
        <w:div w:id="1996103106">
          <w:marLeft w:val="0"/>
          <w:marRight w:val="0"/>
          <w:marTop w:val="0"/>
          <w:marBottom w:val="0"/>
          <w:divBdr>
            <w:top w:val="none" w:sz="0" w:space="0" w:color="auto"/>
            <w:left w:val="none" w:sz="0" w:space="0" w:color="auto"/>
            <w:bottom w:val="none" w:sz="0" w:space="0" w:color="auto"/>
            <w:right w:val="none" w:sz="0" w:space="0" w:color="auto"/>
          </w:divBdr>
        </w:div>
        <w:div w:id="1996375408">
          <w:marLeft w:val="0"/>
          <w:marRight w:val="0"/>
          <w:marTop w:val="0"/>
          <w:marBottom w:val="0"/>
          <w:divBdr>
            <w:top w:val="none" w:sz="0" w:space="0" w:color="auto"/>
            <w:left w:val="none" w:sz="0" w:space="0" w:color="auto"/>
            <w:bottom w:val="none" w:sz="0" w:space="0" w:color="auto"/>
            <w:right w:val="none" w:sz="0" w:space="0" w:color="auto"/>
          </w:divBdr>
        </w:div>
        <w:div w:id="2016951293">
          <w:marLeft w:val="0"/>
          <w:marRight w:val="0"/>
          <w:marTop w:val="0"/>
          <w:marBottom w:val="0"/>
          <w:divBdr>
            <w:top w:val="none" w:sz="0" w:space="0" w:color="auto"/>
            <w:left w:val="none" w:sz="0" w:space="0" w:color="auto"/>
            <w:bottom w:val="none" w:sz="0" w:space="0" w:color="auto"/>
            <w:right w:val="none" w:sz="0" w:space="0" w:color="auto"/>
          </w:divBdr>
        </w:div>
        <w:div w:id="2031564108">
          <w:marLeft w:val="0"/>
          <w:marRight w:val="0"/>
          <w:marTop w:val="0"/>
          <w:marBottom w:val="0"/>
          <w:divBdr>
            <w:top w:val="none" w:sz="0" w:space="0" w:color="auto"/>
            <w:left w:val="none" w:sz="0" w:space="0" w:color="auto"/>
            <w:bottom w:val="none" w:sz="0" w:space="0" w:color="auto"/>
            <w:right w:val="none" w:sz="0" w:space="0" w:color="auto"/>
          </w:divBdr>
        </w:div>
        <w:div w:id="2056928773">
          <w:marLeft w:val="0"/>
          <w:marRight w:val="0"/>
          <w:marTop w:val="0"/>
          <w:marBottom w:val="0"/>
          <w:divBdr>
            <w:top w:val="none" w:sz="0" w:space="0" w:color="auto"/>
            <w:left w:val="none" w:sz="0" w:space="0" w:color="auto"/>
            <w:bottom w:val="none" w:sz="0" w:space="0" w:color="auto"/>
            <w:right w:val="none" w:sz="0" w:space="0" w:color="auto"/>
          </w:divBdr>
        </w:div>
        <w:div w:id="2064600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acebook.com/groups/553965918939087"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cjiclothing.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thebourneacademy.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hyperlink" Target="mailto:admin@thebourneacademy.com" TargetMode="External"/><Relationship Id="rId6" Type="http://schemas.openxmlformats.org/officeDocument/2006/relationships/hyperlink" Target="https://www.thebourneacademy.com/page/?title=Canford+School&amp;pid=54" TargetMode="External"/><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8054351911E144B773034B18F48343" ma:contentTypeVersion="19" ma:contentTypeDescription="Create a new document." ma:contentTypeScope="" ma:versionID="f744a9e4678ffb8ceb60621e3e74953f">
  <xsd:schema xmlns:xsd="http://www.w3.org/2001/XMLSchema" xmlns:xs="http://www.w3.org/2001/XMLSchema" xmlns:p="http://schemas.microsoft.com/office/2006/metadata/properties" xmlns:ns2="eda41b85-f45d-4a7f-a503-d389e939052f" xmlns:ns3="29eb9dbd-205b-4ce4-8cec-c8cfdbb4d50a" targetNamespace="http://schemas.microsoft.com/office/2006/metadata/properties" ma:root="true" ma:fieldsID="9c1f42b36d920894ad6f2ab175eb74ef" ns2:_="" ns3:_="">
    <xsd:import namespace="eda41b85-f45d-4a7f-a503-d389e939052f"/>
    <xsd:import namespace="29eb9dbd-205b-4ce4-8cec-c8cfdbb4d5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1b85-f45d-4a7f-a503-d389e9390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7d4bb2-ff42-48d6-ac99-00714b8888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eb9dbd-205b-4ce4-8cec-c8cfdbb4d5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e0c558a-4923-45c9-87c3-e8075fe85f8d}" ma:internalName="TaxCatchAll" ma:showField="CatchAllData" ma:web="29eb9dbd-205b-4ce4-8cec-c8cfdbb4d5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a41b85-f45d-4a7f-a503-d389e939052f">
      <Terms xmlns="http://schemas.microsoft.com/office/infopath/2007/PartnerControls"/>
    </lcf76f155ced4ddcb4097134ff3c332f>
    <TaxCatchAll xmlns="29eb9dbd-205b-4ce4-8cec-c8cfdbb4d50a" xsi:nil="true"/>
  </documentManagement>
</p:properties>
</file>

<file path=customXml/itemProps1.xml><?xml version="1.0" encoding="utf-8"?>
<ds:datastoreItem xmlns:ds="http://schemas.openxmlformats.org/officeDocument/2006/customXml" ds:itemID="{B2BC082E-53D3-4534-A2CC-16EC633BA6AD}">
  <ds:schemaRefs>
    <ds:schemaRef ds:uri="http://schemas.microsoft.com/sharepoint/v3/contenttype/forms"/>
  </ds:schemaRefs>
</ds:datastoreItem>
</file>

<file path=customXml/itemProps2.xml><?xml version="1.0" encoding="utf-8"?>
<ds:datastoreItem xmlns:ds="http://schemas.openxmlformats.org/officeDocument/2006/customXml" ds:itemID="{4E6A62B7-DEE1-4DD2-B3D7-02794F6CF4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1b85-f45d-4a7f-a503-d389e939052f"/>
    <ds:schemaRef ds:uri="29eb9dbd-205b-4ce4-8cec-c8cfdbb4d5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87F9C5-6A82-49E3-BA63-3D1D911CFBED}">
  <ds:schemaRefs>
    <ds:schemaRef ds:uri="http://schemas.microsoft.com/office/2006/metadata/properties"/>
    <ds:schemaRef ds:uri="http://schemas.microsoft.com/office/infopath/2007/PartnerControls"/>
    <ds:schemaRef ds:uri="eda41b85-f45d-4a7f-a503-d389e939052f"/>
    <ds:schemaRef ds:uri="29eb9dbd-205b-4ce4-8cec-c8cfdbb4d50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1018</Words>
  <Characters>5804</Characters>
  <Application>Microsoft Office Word</Application>
  <DocSecurity>4</DocSecurity>
  <Lines>48</Lines>
  <Paragraphs>13</Paragraphs>
  <ScaleCrop>false</ScaleCrop>
  <Company/>
  <LinksUpToDate>false</LinksUpToDate>
  <CharactersWithSpaces>6809</CharactersWithSpaces>
  <SharedDoc>false</SharedDoc>
  <HLinks>
    <vt:vector size="30" baseType="variant">
      <vt:variant>
        <vt:i4>2162784</vt:i4>
      </vt:variant>
      <vt:variant>
        <vt:i4>6</vt:i4>
      </vt:variant>
      <vt:variant>
        <vt:i4>0</vt:i4>
      </vt:variant>
      <vt:variant>
        <vt:i4>5</vt:i4>
      </vt:variant>
      <vt:variant>
        <vt:lpwstr>https://www.facebook.com/groups/553965918939087</vt:lpwstr>
      </vt:variant>
      <vt:variant>
        <vt:lpwstr/>
      </vt:variant>
      <vt:variant>
        <vt:i4>3735665</vt:i4>
      </vt:variant>
      <vt:variant>
        <vt:i4>3</vt:i4>
      </vt:variant>
      <vt:variant>
        <vt:i4>0</vt:i4>
      </vt:variant>
      <vt:variant>
        <vt:i4>5</vt:i4>
      </vt:variant>
      <vt:variant>
        <vt:lpwstr>http://www.cjiclothing.com/</vt:lpwstr>
      </vt:variant>
      <vt:variant>
        <vt:lpwstr/>
      </vt:variant>
      <vt:variant>
        <vt:i4>4915202</vt:i4>
      </vt:variant>
      <vt:variant>
        <vt:i4>0</vt:i4>
      </vt:variant>
      <vt:variant>
        <vt:i4>0</vt:i4>
      </vt:variant>
      <vt:variant>
        <vt:i4>5</vt:i4>
      </vt:variant>
      <vt:variant>
        <vt:lpwstr>https://www.thebourneacademy.com/</vt:lpwstr>
      </vt:variant>
      <vt:variant>
        <vt:lpwstr/>
      </vt:variant>
      <vt:variant>
        <vt:i4>2228273</vt:i4>
      </vt:variant>
      <vt:variant>
        <vt:i4>3</vt:i4>
      </vt:variant>
      <vt:variant>
        <vt:i4>0</vt:i4>
      </vt:variant>
      <vt:variant>
        <vt:i4>5</vt:i4>
      </vt:variant>
      <vt:variant>
        <vt:lpwstr>https://www.thebourneacademy.com/page/?title=Canford+School&amp;pid=54</vt:lpwstr>
      </vt:variant>
      <vt:variant>
        <vt:lpwstr/>
      </vt:variant>
      <vt:variant>
        <vt:i4>4325481</vt:i4>
      </vt:variant>
      <vt:variant>
        <vt:i4>0</vt:i4>
      </vt:variant>
      <vt:variant>
        <vt:i4>0</vt:i4>
      </vt:variant>
      <vt:variant>
        <vt:i4>5</vt:i4>
      </vt:variant>
      <vt:variant>
        <vt:lpwstr>mailto:admin@thebourneacademy.com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Holden</dc:creator>
  <cp:keywords/>
  <dc:description/>
  <cp:lastModifiedBy>Lucy Dawson</cp:lastModifiedBy>
  <cp:revision>22</cp:revision>
  <dcterms:created xsi:type="dcterms:W3CDTF">2025-06-20T17:33:00Z</dcterms:created>
  <dcterms:modified xsi:type="dcterms:W3CDTF">2025-06-20T09:53:00Z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0x010100508054351911E144B773034B18F48343</vt:lpwstr>
  </property>
  <property fmtid="{D5CDD505-2E9C-101B-9397-08002B2CF9AE}" pid="3" name="MediaServiceImageTags">
    <vt:lpwstr/>
  </property>
</Properties>
</file>