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4BEDF5" w14:textId="77777777" w:rsidR="00CF586A" w:rsidRDefault="00CF586A" w:rsidP="004564DD">
      <w:pPr>
        <w:jc w:val="both"/>
        <w:rPr>
          <w:rFonts w:asciiTheme="minorHAnsi" w:hAnsiTheme="minorHAnsi" w:cstheme="minorHAnsi"/>
          <w:sz w:val="22"/>
          <w:szCs w:val="22"/>
        </w:rPr>
      </w:pPr>
    </w:p>
    <w:p w14:paraId="37D7D22F" w14:textId="77777777" w:rsidR="00CF586A" w:rsidRDefault="00CF586A" w:rsidP="004564DD">
      <w:pPr>
        <w:jc w:val="both"/>
        <w:rPr>
          <w:rFonts w:asciiTheme="minorHAnsi" w:hAnsiTheme="minorHAnsi" w:cstheme="minorHAnsi"/>
          <w:sz w:val="22"/>
          <w:szCs w:val="22"/>
        </w:rPr>
      </w:pPr>
    </w:p>
    <w:p w14:paraId="41B13954" w14:textId="77777777" w:rsidR="00CF586A" w:rsidRDefault="00CF586A" w:rsidP="004564DD">
      <w:pPr>
        <w:jc w:val="both"/>
        <w:rPr>
          <w:rFonts w:asciiTheme="minorHAnsi" w:hAnsiTheme="minorHAnsi" w:cstheme="minorHAnsi"/>
          <w:sz w:val="22"/>
          <w:szCs w:val="22"/>
        </w:rPr>
      </w:pPr>
    </w:p>
    <w:p w14:paraId="10E0599B" w14:textId="6DA72E89" w:rsidR="00995146" w:rsidRPr="00E504C3" w:rsidRDefault="00995146" w:rsidP="004564DD">
      <w:pPr>
        <w:jc w:val="both"/>
        <w:rPr>
          <w:rFonts w:asciiTheme="minorHAnsi" w:hAnsiTheme="minorHAnsi" w:cstheme="minorHAnsi"/>
          <w:sz w:val="22"/>
          <w:szCs w:val="22"/>
        </w:rPr>
      </w:pPr>
      <w:r w:rsidRPr="00E504C3">
        <w:rPr>
          <w:rFonts w:asciiTheme="minorHAnsi" w:hAnsiTheme="minorHAnsi" w:cstheme="minorHAnsi"/>
          <w:sz w:val="22"/>
          <w:szCs w:val="22"/>
        </w:rPr>
        <w:t>June 202</w:t>
      </w:r>
      <w:r w:rsidR="00BB1259" w:rsidRPr="00E504C3">
        <w:rPr>
          <w:rFonts w:asciiTheme="minorHAnsi" w:hAnsiTheme="minorHAnsi" w:cstheme="minorHAnsi"/>
          <w:sz w:val="22"/>
          <w:szCs w:val="22"/>
        </w:rPr>
        <w:t>6</w:t>
      </w:r>
    </w:p>
    <w:p w14:paraId="09DA47BC" w14:textId="77777777" w:rsidR="00995146" w:rsidRPr="00E504C3" w:rsidRDefault="00995146" w:rsidP="00995146">
      <w:pPr>
        <w:jc w:val="both"/>
        <w:rPr>
          <w:rFonts w:asciiTheme="minorHAnsi" w:hAnsiTheme="minorHAnsi" w:cstheme="minorHAnsi"/>
          <w:sz w:val="22"/>
          <w:szCs w:val="22"/>
        </w:rPr>
      </w:pPr>
    </w:p>
    <w:p w14:paraId="15FEA229" w14:textId="77777777" w:rsidR="00995146" w:rsidRPr="00E504C3" w:rsidRDefault="00995146" w:rsidP="00995146">
      <w:pPr>
        <w:jc w:val="both"/>
        <w:rPr>
          <w:rFonts w:asciiTheme="minorHAnsi" w:hAnsiTheme="minorHAnsi" w:cstheme="minorHAnsi"/>
          <w:sz w:val="22"/>
          <w:szCs w:val="22"/>
        </w:rPr>
      </w:pPr>
      <w:r w:rsidRPr="00E504C3">
        <w:rPr>
          <w:rFonts w:asciiTheme="minorHAnsi" w:hAnsiTheme="minorHAnsi" w:cstheme="minorHAnsi"/>
          <w:sz w:val="22"/>
          <w:szCs w:val="22"/>
        </w:rPr>
        <w:t xml:space="preserve">Dear Parent/Carer, </w:t>
      </w:r>
    </w:p>
    <w:p w14:paraId="649FAE79" w14:textId="77777777" w:rsidR="00995146" w:rsidRPr="00E504C3" w:rsidRDefault="00995146" w:rsidP="00995146">
      <w:pPr>
        <w:jc w:val="both"/>
        <w:rPr>
          <w:rFonts w:asciiTheme="minorHAnsi" w:hAnsiTheme="minorHAnsi" w:cstheme="minorHAnsi"/>
          <w:sz w:val="22"/>
          <w:szCs w:val="22"/>
        </w:rPr>
      </w:pPr>
    </w:p>
    <w:p w14:paraId="5CF53EE8" w14:textId="4C74B2C4" w:rsidR="00995146" w:rsidRPr="00E504C3" w:rsidRDefault="00995146" w:rsidP="00995146">
      <w:pPr>
        <w:jc w:val="both"/>
        <w:rPr>
          <w:rFonts w:asciiTheme="minorHAnsi" w:hAnsiTheme="minorHAnsi" w:cstheme="minorHAnsi"/>
          <w:sz w:val="22"/>
          <w:szCs w:val="22"/>
        </w:rPr>
      </w:pPr>
      <w:r w:rsidRPr="00E504C3">
        <w:rPr>
          <w:rFonts w:asciiTheme="minorHAnsi" w:hAnsiTheme="minorHAnsi" w:cstheme="minorHAnsi"/>
          <w:sz w:val="22"/>
          <w:szCs w:val="22"/>
        </w:rPr>
        <w:t>Please find below some important information regarding your child’s House Tutor Group allocation, Year 6 Transition Evening on Thursday 2</w:t>
      </w:r>
      <w:r w:rsidR="005F1FD6" w:rsidRPr="00E504C3">
        <w:rPr>
          <w:rFonts w:asciiTheme="minorHAnsi" w:hAnsiTheme="minorHAnsi" w:cstheme="minorHAnsi"/>
          <w:sz w:val="22"/>
          <w:szCs w:val="22"/>
        </w:rPr>
        <w:t>5</w:t>
      </w:r>
      <w:r w:rsidRPr="00E504C3">
        <w:rPr>
          <w:rFonts w:asciiTheme="minorHAnsi" w:hAnsiTheme="minorHAnsi" w:cstheme="minorHAnsi"/>
          <w:sz w:val="22"/>
          <w:szCs w:val="22"/>
        </w:rPr>
        <w:t xml:space="preserve"> June, Transition Day on Friday 2</w:t>
      </w:r>
      <w:r w:rsidR="005F1FD6" w:rsidRPr="00E504C3">
        <w:rPr>
          <w:rFonts w:asciiTheme="minorHAnsi" w:hAnsiTheme="minorHAnsi" w:cstheme="minorHAnsi"/>
          <w:sz w:val="22"/>
          <w:szCs w:val="22"/>
        </w:rPr>
        <w:t>6</w:t>
      </w:r>
      <w:r w:rsidRPr="00E504C3">
        <w:rPr>
          <w:rFonts w:asciiTheme="minorHAnsi" w:hAnsiTheme="minorHAnsi" w:cstheme="minorHAnsi"/>
          <w:sz w:val="22"/>
          <w:szCs w:val="22"/>
        </w:rPr>
        <w:t xml:space="preserve"> June, </w:t>
      </w:r>
      <w:r w:rsidR="003C333A">
        <w:rPr>
          <w:rFonts w:asciiTheme="minorHAnsi" w:hAnsiTheme="minorHAnsi" w:cstheme="minorHAnsi"/>
          <w:sz w:val="22"/>
          <w:szCs w:val="22"/>
        </w:rPr>
        <w:t>u</w:t>
      </w:r>
      <w:r w:rsidRPr="00E504C3">
        <w:rPr>
          <w:rFonts w:asciiTheme="minorHAnsi" w:hAnsiTheme="minorHAnsi" w:cstheme="minorHAnsi"/>
          <w:sz w:val="22"/>
          <w:szCs w:val="22"/>
        </w:rPr>
        <w:t xml:space="preserve">niform, </w:t>
      </w:r>
      <w:r w:rsidR="003C333A">
        <w:rPr>
          <w:rFonts w:asciiTheme="minorHAnsi" w:hAnsiTheme="minorHAnsi" w:cstheme="minorHAnsi"/>
          <w:sz w:val="22"/>
          <w:szCs w:val="22"/>
        </w:rPr>
        <w:t>s</w:t>
      </w:r>
      <w:r w:rsidRPr="00E504C3">
        <w:rPr>
          <w:rFonts w:asciiTheme="minorHAnsi" w:hAnsiTheme="minorHAnsi" w:cstheme="minorHAnsi"/>
          <w:sz w:val="22"/>
          <w:szCs w:val="22"/>
        </w:rPr>
        <w:t xml:space="preserve">tationery and </w:t>
      </w:r>
      <w:r w:rsidR="003C333A" w:rsidRPr="00E504C3">
        <w:rPr>
          <w:rFonts w:asciiTheme="minorHAnsi" w:hAnsiTheme="minorHAnsi" w:cstheme="minorHAnsi"/>
          <w:sz w:val="22"/>
          <w:szCs w:val="22"/>
        </w:rPr>
        <w:t>social media</w:t>
      </w:r>
      <w:r w:rsidRPr="00E504C3">
        <w:rPr>
          <w:rFonts w:asciiTheme="minorHAnsi" w:hAnsiTheme="minorHAnsi" w:cstheme="minorHAnsi"/>
          <w:sz w:val="22"/>
          <w:szCs w:val="22"/>
        </w:rPr>
        <w:t xml:space="preserve">. </w:t>
      </w:r>
    </w:p>
    <w:p w14:paraId="477B3A26" w14:textId="77777777" w:rsidR="00995146" w:rsidRPr="00E504C3" w:rsidRDefault="00995146" w:rsidP="00995146">
      <w:pPr>
        <w:jc w:val="both"/>
        <w:rPr>
          <w:rFonts w:asciiTheme="minorHAnsi" w:hAnsiTheme="minorHAnsi" w:cstheme="minorHAnsi"/>
          <w:sz w:val="22"/>
          <w:szCs w:val="22"/>
        </w:rPr>
      </w:pPr>
    </w:p>
    <w:p w14:paraId="5D72A4E9" w14:textId="77777777" w:rsidR="00995146" w:rsidRPr="00E504C3" w:rsidRDefault="00995146" w:rsidP="00995146">
      <w:pPr>
        <w:jc w:val="both"/>
        <w:rPr>
          <w:rFonts w:asciiTheme="minorHAnsi" w:hAnsiTheme="minorHAnsi" w:cstheme="minorHAnsi"/>
          <w:b/>
          <w:bCs/>
          <w:sz w:val="22"/>
          <w:szCs w:val="22"/>
          <w:u w:val="single"/>
        </w:rPr>
      </w:pPr>
      <w:r w:rsidRPr="00E504C3">
        <w:rPr>
          <w:rFonts w:asciiTheme="minorHAnsi" w:hAnsiTheme="minorHAnsi" w:cstheme="minorHAnsi"/>
          <w:b/>
          <w:bCs/>
          <w:sz w:val="22"/>
          <w:szCs w:val="22"/>
          <w:u w:val="single"/>
        </w:rPr>
        <w:t>House Allocation</w:t>
      </w:r>
    </w:p>
    <w:p w14:paraId="122D6812" w14:textId="5C05A896" w:rsidR="00995146" w:rsidRPr="00E504C3" w:rsidRDefault="00995146" w:rsidP="6BBA44ED">
      <w:pPr>
        <w:jc w:val="both"/>
        <w:rPr>
          <w:rFonts w:asciiTheme="minorHAnsi" w:hAnsiTheme="minorHAnsi" w:cstheme="minorBidi"/>
          <w:sz w:val="22"/>
          <w:szCs w:val="22"/>
        </w:rPr>
      </w:pPr>
      <w:r w:rsidRPr="6BBA44ED">
        <w:rPr>
          <w:rFonts w:asciiTheme="minorHAnsi" w:hAnsiTheme="minorHAnsi" w:cstheme="minorBidi"/>
          <w:sz w:val="22"/>
          <w:szCs w:val="22"/>
        </w:rPr>
        <w:t xml:space="preserve">Please find attached </w:t>
      </w:r>
      <w:r w:rsidR="6960B0C3" w:rsidRPr="6BBA44ED">
        <w:rPr>
          <w:rFonts w:asciiTheme="minorHAnsi" w:hAnsiTheme="minorHAnsi" w:cstheme="minorBidi"/>
          <w:sz w:val="22"/>
          <w:szCs w:val="22"/>
        </w:rPr>
        <w:t xml:space="preserve">a </w:t>
      </w:r>
      <w:r w:rsidRPr="6BBA44ED">
        <w:rPr>
          <w:rFonts w:asciiTheme="minorHAnsi" w:hAnsiTheme="minorHAnsi" w:cstheme="minorBidi"/>
          <w:sz w:val="22"/>
          <w:szCs w:val="22"/>
        </w:rPr>
        <w:t xml:space="preserve">letter confirming your child’s allocated House Tutor Group. </w:t>
      </w:r>
    </w:p>
    <w:p w14:paraId="33F9A0F6" w14:textId="77777777" w:rsidR="00F03D41" w:rsidRPr="00E504C3" w:rsidRDefault="00F03D41" w:rsidP="00995146">
      <w:pPr>
        <w:jc w:val="both"/>
        <w:rPr>
          <w:rFonts w:asciiTheme="minorHAnsi" w:hAnsiTheme="minorHAnsi" w:cstheme="minorHAnsi"/>
          <w:sz w:val="22"/>
          <w:szCs w:val="22"/>
        </w:rPr>
      </w:pPr>
    </w:p>
    <w:p w14:paraId="7439A6A2" w14:textId="4175CAB1" w:rsidR="000E572B" w:rsidRPr="00E504C3" w:rsidRDefault="000E572B" w:rsidP="00995146">
      <w:pPr>
        <w:jc w:val="both"/>
        <w:rPr>
          <w:rFonts w:asciiTheme="minorHAnsi" w:hAnsiTheme="minorHAnsi" w:cstheme="minorHAnsi"/>
          <w:b/>
          <w:bCs/>
          <w:sz w:val="22"/>
          <w:szCs w:val="22"/>
          <w:u w:val="single"/>
        </w:rPr>
      </w:pPr>
      <w:r w:rsidRPr="00E504C3">
        <w:rPr>
          <w:rFonts w:asciiTheme="minorHAnsi" w:hAnsiTheme="minorHAnsi" w:cstheme="minorHAnsi"/>
          <w:b/>
          <w:bCs/>
          <w:sz w:val="22"/>
          <w:szCs w:val="22"/>
          <w:u w:val="single"/>
        </w:rPr>
        <w:t>Arbor Log in - Student/Parent Information</w:t>
      </w:r>
    </w:p>
    <w:p w14:paraId="4BA937F8" w14:textId="77777777" w:rsidR="00F03D41" w:rsidRPr="00E504C3" w:rsidRDefault="00F03D41" w:rsidP="00F03D41">
      <w:pPr>
        <w:jc w:val="both"/>
        <w:rPr>
          <w:rFonts w:asciiTheme="minorHAnsi" w:hAnsiTheme="minorHAnsi" w:cstheme="minorHAnsi"/>
          <w:sz w:val="22"/>
          <w:szCs w:val="22"/>
        </w:rPr>
      </w:pPr>
      <w:r w:rsidRPr="00E504C3">
        <w:rPr>
          <w:rFonts w:asciiTheme="minorHAnsi" w:hAnsiTheme="minorHAnsi" w:cstheme="minorHAnsi"/>
          <w:sz w:val="22"/>
          <w:szCs w:val="22"/>
        </w:rPr>
        <w:t xml:space="preserve">To ensure that all offers have been made fairly and in accordance with the School Admissions Code (September 2021), </w:t>
      </w:r>
      <w:r w:rsidRPr="00E504C3">
        <w:rPr>
          <w:rFonts w:asciiTheme="minorHAnsi" w:hAnsiTheme="minorHAnsi" w:cstheme="minorHAnsi"/>
          <w:b/>
          <w:bCs/>
          <w:sz w:val="22"/>
          <w:szCs w:val="22"/>
        </w:rPr>
        <w:t>we are required to verify the address used on your original application</w:t>
      </w:r>
      <w:r w:rsidRPr="00E504C3">
        <w:rPr>
          <w:rFonts w:asciiTheme="minorHAnsi" w:hAnsiTheme="minorHAnsi" w:cstheme="minorHAnsi"/>
          <w:sz w:val="22"/>
          <w:szCs w:val="22"/>
        </w:rPr>
        <w:t xml:space="preserve">. The Admissions Code states that </w:t>
      </w:r>
      <w:r w:rsidRPr="00E504C3">
        <w:rPr>
          <w:rFonts w:asciiTheme="minorHAnsi" w:hAnsiTheme="minorHAnsi" w:cstheme="minorHAnsi"/>
          <w:b/>
          <w:bCs/>
          <w:sz w:val="22"/>
          <w:szCs w:val="22"/>
        </w:rPr>
        <w:t>a school place may be withdrawn</w:t>
      </w:r>
      <w:r w:rsidRPr="00E504C3">
        <w:rPr>
          <w:rFonts w:asciiTheme="minorHAnsi" w:hAnsiTheme="minorHAnsi" w:cstheme="minorHAnsi"/>
          <w:sz w:val="22"/>
          <w:szCs w:val="22"/>
        </w:rPr>
        <w:t xml:space="preserve"> if it has been obtained on the basis of a fraudulent or intentionally misleading application. As part of our standard post-offer checks, we now need to confirm the address you were living at when you submitted your application.</w:t>
      </w:r>
    </w:p>
    <w:p w14:paraId="35D4F259" w14:textId="77777777" w:rsidR="00F03D41" w:rsidRPr="00E504C3" w:rsidRDefault="00F03D41" w:rsidP="00F03D41">
      <w:pPr>
        <w:jc w:val="both"/>
        <w:rPr>
          <w:rFonts w:asciiTheme="minorHAnsi" w:hAnsiTheme="minorHAnsi" w:cstheme="minorHAnsi"/>
          <w:sz w:val="22"/>
          <w:szCs w:val="22"/>
        </w:rPr>
      </w:pPr>
      <w:r w:rsidRPr="00E504C3">
        <w:rPr>
          <w:rFonts w:asciiTheme="minorHAnsi" w:hAnsiTheme="minorHAnsi" w:cstheme="minorHAnsi"/>
          <w:sz w:val="22"/>
          <w:szCs w:val="22"/>
        </w:rPr>
        <w:t xml:space="preserve"> </w:t>
      </w:r>
    </w:p>
    <w:p w14:paraId="4561FE39" w14:textId="77777777" w:rsidR="00F03D41" w:rsidRPr="00E504C3" w:rsidRDefault="00F03D41" w:rsidP="00F03D41">
      <w:pPr>
        <w:rPr>
          <w:rFonts w:asciiTheme="minorHAnsi" w:hAnsiTheme="minorHAnsi" w:cstheme="minorHAnsi"/>
          <w:sz w:val="22"/>
          <w:szCs w:val="22"/>
        </w:rPr>
      </w:pPr>
      <w:r w:rsidRPr="00E504C3">
        <w:rPr>
          <w:rFonts w:asciiTheme="minorHAnsi" w:hAnsiTheme="minorHAnsi" w:cstheme="minorHAnsi"/>
          <w:sz w:val="22"/>
          <w:szCs w:val="22"/>
        </w:rPr>
        <w:t xml:space="preserve">Please provide one or more of the following documents to this email </w:t>
      </w:r>
      <w:hyperlink r:id="rId10" w:history="1">
        <w:r w:rsidRPr="00E504C3">
          <w:rPr>
            <w:rStyle w:val="Hyperlink"/>
            <w:rFonts w:asciiTheme="minorHAnsi" w:hAnsiTheme="minorHAnsi" w:cstheme="minorHAnsi"/>
            <w:sz w:val="22"/>
            <w:szCs w:val="22"/>
          </w:rPr>
          <w:t>transition@thebourneacademy.com</w:t>
        </w:r>
      </w:hyperlink>
      <w:r w:rsidRPr="00E504C3">
        <w:rPr>
          <w:rFonts w:asciiTheme="minorHAnsi" w:hAnsiTheme="minorHAnsi" w:cstheme="minorHAnsi"/>
          <w:sz w:val="22"/>
          <w:szCs w:val="22"/>
        </w:rPr>
        <w:t xml:space="preserve"> dated to reflect your address at the time of application:</w:t>
      </w:r>
    </w:p>
    <w:p w14:paraId="5B62ABE5" w14:textId="77777777" w:rsidR="00F03D41" w:rsidRPr="00E504C3" w:rsidRDefault="00F03D41" w:rsidP="00F03D41">
      <w:pPr>
        <w:jc w:val="both"/>
        <w:rPr>
          <w:rFonts w:asciiTheme="minorHAnsi" w:hAnsiTheme="minorHAnsi" w:cstheme="minorHAnsi"/>
          <w:sz w:val="22"/>
          <w:szCs w:val="22"/>
        </w:rPr>
      </w:pPr>
    </w:p>
    <w:p w14:paraId="73694C33" w14:textId="77777777" w:rsidR="00F03D41" w:rsidRPr="00E504C3" w:rsidRDefault="00F03D41" w:rsidP="00F03D41">
      <w:pPr>
        <w:pStyle w:val="ListParagraph"/>
        <w:numPr>
          <w:ilvl w:val="0"/>
          <w:numId w:val="9"/>
        </w:numPr>
        <w:jc w:val="both"/>
        <w:rPr>
          <w:rFonts w:asciiTheme="minorHAnsi" w:hAnsiTheme="minorHAnsi" w:cstheme="minorHAnsi"/>
          <w:sz w:val="22"/>
          <w:szCs w:val="22"/>
        </w:rPr>
      </w:pPr>
      <w:r w:rsidRPr="00E504C3">
        <w:rPr>
          <w:rFonts w:asciiTheme="minorHAnsi" w:hAnsiTheme="minorHAnsi" w:cstheme="minorHAnsi"/>
          <w:sz w:val="22"/>
          <w:szCs w:val="22"/>
        </w:rPr>
        <w:t>Council tax statement</w:t>
      </w:r>
    </w:p>
    <w:p w14:paraId="299D42D4" w14:textId="77777777" w:rsidR="00F03D41" w:rsidRPr="00E504C3" w:rsidRDefault="00F03D41" w:rsidP="00F03D41">
      <w:pPr>
        <w:pStyle w:val="ListParagraph"/>
        <w:numPr>
          <w:ilvl w:val="0"/>
          <w:numId w:val="9"/>
        </w:numPr>
        <w:jc w:val="both"/>
        <w:rPr>
          <w:rFonts w:asciiTheme="minorHAnsi" w:hAnsiTheme="minorHAnsi" w:cstheme="minorHAnsi"/>
          <w:sz w:val="22"/>
          <w:szCs w:val="22"/>
        </w:rPr>
      </w:pPr>
      <w:r w:rsidRPr="00E504C3">
        <w:rPr>
          <w:rFonts w:asciiTheme="minorHAnsi" w:hAnsiTheme="minorHAnsi" w:cstheme="minorHAnsi"/>
          <w:sz w:val="22"/>
          <w:szCs w:val="22"/>
        </w:rPr>
        <w:t>Tenancy agreement or solicitor’s letter confirming completion of purchase</w:t>
      </w:r>
    </w:p>
    <w:p w14:paraId="11199410" w14:textId="77777777" w:rsidR="00F03D41" w:rsidRPr="00E504C3" w:rsidRDefault="00F03D41" w:rsidP="00F03D41">
      <w:pPr>
        <w:pStyle w:val="ListParagraph"/>
        <w:numPr>
          <w:ilvl w:val="0"/>
          <w:numId w:val="9"/>
        </w:numPr>
        <w:jc w:val="both"/>
        <w:rPr>
          <w:rFonts w:asciiTheme="minorHAnsi" w:hAnsiTheme="minorHAnsi" w:cstheme="minorHAnsi"/>
          <w:sz w:val="22"/>
          <w:szCs w:val="22"/>
        </w:rPr>
      </w:pPr>
      <w:r w:rsidRPr="00E504C3">
        <w:rPr>
          <w:rFonts w:asciiTheme="minorHAnsi" w:hAnsiTheme="minorHAnsi" w:cstheme="minorHAnsi"/>
          <w:sz w:val="22"/>
          <w:szCs w:val="22"/>
        </w:rPr>
        <w:t>Utility bill (gas, electricity, water)</w:t>
      </w:r>
    </w:p>
    <w:p w14:paraId="1D51E382" w14:textId="77777777" w:rsidR="00F03D41" w:rsidRPr="00E504C3" w:rsidRDefault="00F03D41" w:rsidP="00F03D41">
      <w:pPr>
        <w:pStyle w:val="ListParagraph"/>
        <w:numPr>
          <w:ilvl w:val="0"/>
          <w:numId w:val="9"/>
        </w:numPr>
        <w:jc w:val="both"/>
        <w:rPr>
          <w:rFonts w:asciiTheme="minorHAnsi" w:hAnsiTheme="minorHAnsi" w:cstheme="minorHAnsi"/>
          <w:sz w:val="22"/>
          <w:szCs w:val="22"/>
        </w:rPr>
      </w:pPr>
      <w:r w:rsidRPr="00E504C3">
        <w:rPr>
          <w:rFonts w:asciiTheme="minorHAnsi" w:hAnsiTheme="minorHAnsi" w:cstheme="minorHAnsi"/>
          <w:sz w:val="22"/>
          <w:szCs w:val="22"/>
        </w:rPr>
        <w:t>Child Benefit or other official government correspondence</w:t>
      </w:r>
    </w:p>
    <w:p w14:paraId="7BD5B932" w14:textId="77777777" w:rsidR="000E572B" w:rsidRPr="00E504C3" w:rsidRDefault="000E572B" w:rsidP="000E572B">
      <w:pPr>
        <w:jc w:val="both"/>
        <w:rPr>
          <w:rFonts w:asciiTheme="minorHAnsi" w:hAnsiTheme="minorHAnsi" w:cstheme="minorHAnsi"/>
          <w:sz w:val="22"/>
          <w:szCs w:val="22"/>
        </w:rPr>
      </w:pPr>
    </w:p>
    <w:p w14:paraId="61F2F1C9" w14:textId="77777777" w:rsidR="000E572B" w:rsidRPr="00E504C3" w:rsidRDefault="000E572B" w:rsidP="000E572B">
      <w:pPr>
        <w:jc w:val="both"/>
        <w:rPr>
          <w:rFonts w:asciiTheme="minorHAnsi" w:hAnsiTheme="minorHAnsi" w:cstheme="minorHAnsi"/>
          <w:sz w:val="22"/>
          <w:szCs w:val="22"/>
        </w:rPr>
      </w:pPr>
      <w:r w:rsidRPr="00E504C3">
        <w:rPr>
          <w:rFonts w:asciiTheme="minorHAnsi" w:hAnsiTheme="minorHAnsi" w:cstheme="minorHAnsi"/>
          <w:sz w:val="22"/>
          <w:szCs w:val="22"/>
        </w:rPr>
        <w:t>We kindly remind parents/carers to use their Arbor login to complete all contact and personal details if you haven’t already. It is essential that we have your child’s health details, your contact details and emergency contacts on our system. Failure to submit this information will mean your child may not be able to attend the Transition Day.</w:t>
      </w:r>
    </w:p>
    <w:p w14:paraId="4032894E" w14:textId="296FBAF2" w:rsidR="000E572B" w:rsidRPr="00E504C3" w:rsidRDefault="05B7242C" w:rsidP="6BBA44ED">
      <w:pPr>
        <w:jc w:val="both"/>
        <w:rPr>
          <w:rFonts w:asciiTheme="minorHAnsi" w:hAnsiTheme="minorHAnsi" w:cstheme="minorBidi"/>
          <w:sz w:val="22"/>
          <w:szCs w:val="22"/>
        </w:rPr>
      </w:pPr>
      <w:r w:rsidRPr="6BBA44ED">
        <w:rPr>
          <w:rFonts w:asciiTheme="minorHAnsi" w:hAnsiTheme="minorHAnsi" w:cstheme="minorBidi"/>
          <w:b/>
          <w:bCs/>
          <w:sz w:val="22"/>
          <w:szCs w:val="22"/>
        </w:rPr>
        <w:t>Please note that</w:t>
      </w:r>
      <w:r w:rsidR="000E572B" w:rsidRPr="6BBA44ED">
        <w:rPr>
          <w:rFonts w:asciiTheme="minorHAnsi" w:hAnsiTheme="minorHAnsi" w:cstheme="minorBidi"/>
          <w:b/>
          <w:bCs/>
          <w:sz w:val="22"/>
          <w:szCs w:val="22"/>
        </w:rPr>
        <w:t xml:space="preserve"> we </w:t>
      </w:r>
      <w:r w:rsidR="000E572B" w:rsidRPr="6BBA44ED">
        <w:rPr>
          <w:rFonts w:asciiTheme="minorHAnsi" w:hAnsiTheme="minorHAnsi" w:cstheme="minorBidi"/>
          <w:b/>
          <w:bCs/>
          <w:sz w:val="22"/>
          <w:szCs w:val="22"/>
          <w:u w:val="single"/>
        </w:rPr>
        <w:t>must</w:t>
      </w:r>
      <w:r w:rsidR="000E572B" w:rsidRPr="6BBA44ED">
        <w:rPr>
          <w:rFonts w:asciiTheme="minorHAnsi" w:hAnsiTheme="minorHAnsi" w:cstheme="minorBidi"/>
          <w:b/>
          <w:bCs/>
          <w:sz w:val="22"/>
          <w:szCs w:val="22"/>
        </w:rPr>
        <w:t xml:space="preserve"> have all </w:t>
      </w:r>
      <w:r w:rsidR="446BD3AA" w:rsidRPr="6BBA44ED">
        <w:rPr>
          <w:rFonts w:asciiTheme="minorHAnsi" w:hAnsiTheme="minorHAnsi" w:cstheme="minorBidi"/>
          <w:b/>
          <w:bCs/>
          <w:sz w:val="22"/>
          <w:szCs w:val="22"/>
        </w:rPr>
        <w:t>parents</w:t>
      </w:r>
      <w:r w:rsidR="3EEE8333" w:rsidRPr="6BBA44ED">
        <w:rPr>
          <w:rFonts w:asciiTheme="minorHAnsi" w:hAnsiTheme="minorHAnsi" w:cstheme="minorBidi"/>
          <w:b/>
          <w:bCs/>
          <w:sz w:val="22"/>
          <w:szCs w:val="22"/>
        </w:rPr>
        <w:t>,</w:t>
      </w:r>
      <w:r w:rsidR="000E572B" w:rsidRPr="6BBA44ED">
        <w:rPr>
          <w:rFonts w:asciiTheme="minorHAnsi" w:hAnsiTheme="minorHAnsi" w:cstheme="minorBidi"/>
          <w:b/>
          <w:bCs/>
          <w:sz w:val="22"/>
          <w:szCs w:val="22"/>
        </w:rPr>
        <w:t xml:space="preserve"> with </w:t>
      </w:r>
      <w:r w:rsidR="000E572B" w:rsidRPr="6BBA44ED">
        <w:rPr>
          <w:rFonts w:asciiTheme="minorHAnsi" w:hAnsiTheme="minorHAnsi" w:cstheme="minorBidi"/>
          <w:b/>
          <w:bCs/>
          <w:sz w:val="22"/>
          <w:szCs w:val="22"/>
          <w:u w:val="single"/>
        </w:rPr>
        <w:t xml:space="preserve">Parental </w:t>
      </w:r>
      <w:r w:rsidR="6D48C3C7" w:rsidRPr="6BBA44ED">
        <w:rPr>
          <w:rFonts w:asciiTheme="minorHAnsi" w:hAnsiTheme="minorHAnsi" w:cstheme="minorBidi"/>
          <w:b/>
          <w:bCs/>
          <w:sz w:val="22"/>
          <w:szCs w:val="22"/>
          <w:u w:val="single"/>
        </w:rPr>
        <w:t>Responsibility</w:t>
      </w:r>
      <w:r w:rsidR="6D48C3C7" w:rsidRPr="6BBA44ED">
        <w:rPr>
          <w:rFonts w:asciiTheme="minorHAnsi" w:hAnsiTheme="minorHAnsi" w:cstheme="minorBidi"/>
          <w:b/>
          <w:bCs/>
          <w:sz w:val="22"/>
          <w:szCs w:val="22"/>
        </w:rPr>
        <w:t>, contact</w:t>
      </w:r>
      <w:r w:rsidR="000E572B" w:rsidRPr="6BBA44ED">
        <w:rPr>
          <w:rFonts w:asciiTheme="minorHAnsi" w:hAnsiTheme="minorHAnsi" w:cstheme="minorBidi"/>
          <w:b/>
          <w:bCs/>
          <w:sz w:val="22"/>
          <w:szCs w:val="22"/>
        </w:rPr>
        <w:t xml:space="preserve"> details added to Arbor. Please add </w:t>
      </w:r>
      <w:r w:rsidR="2AE2730A" w:rsidRPr="6BBA44ED">
        <w:rPr>
          <w:rFonts w:asciiTheme="minorHAnsi" w:hAnsiTheme="minorHAnsi" w:cstheme="minorBidi"/>
          <w:b/>
          <w:bCs/>
          <w:sz w:val="22"/>
          <w:szCs w:val="22"/>
        </w:rPr>
        <w:t xml:space="preserve">up to </w:t>
      </w:r>
      <w:r w:rsidR="000E572B" w:rsidRPr="6BBA44ED">
        <w:rPr>
          <w:rFonts w:asciiTheme="minorHAnsi" w:hAnsiTheme="minorHAnsi" w:cstheme="minorBidi"/>
          <w:b/>
          <w:bCs/>
          <w:sz w:val="22"/>
          <w:szCs w:val="22"/>
        </w:rPr>
        <w:t xml:space="preserve">3-5 </w:t>
      </w:r>
      <w:r w:rsidR="2AEA95AA" w:rsidRPr="6BBA44ED">
        <w:rPr>
          <w:rFonts w:asciiTheme="minorHAnsi" w:hAnsiTheme="minorHAnsi" w:cstheme="minorBidi"/>
          <w:b/>
          <w:bCs/>
          <w:sz w:val="22"/>
          <w:szCs w:val="22"/>
        </w:rPr>
        <w:t xml:space="preserve">additional </w:t>
      </w:r>
      <w:r w:rsidR="000E572B" w:rsidRPr="6BBA44ED">
        <w:rPr>
          <w:rFonts w:asciiTheme="minorHAnsi" w:hAnsiTheme="minorHAnsi" w:cstheme="minorBidi"/>
          <w:b/>
          <w:bCs/>
          <w:sz w:val="22"/>
          <w:szCs w:val="22"/>
        </w:rPr>
        <w:t>emergency contacts</w:t>
      </w:r>
      <w:r w:rsidR="000E572B" w:rsidRPr="6BBA44ED">
        <w:rPr>
          <w:rFonts w:asciiTheme="minorHAnsi" w:hAnsiTheme="minorHAnsi" w:cstheme="minorBidi"/>
          <w:sz w:val="22"/>
          <w:szCs w:val="22"/>
        </w:rPr>
        <w:t>.</w:t>
      </w:r>
    </w:p>
    <w:p w14:paraId="72FE43D1" w14:textId="77777777" w:rsidR="00995146" w:rsidRPr="00E504C3" w:rsidRDefault="00995146" w:rsidP="00995146">
      <w:pPr>
        <w:jc w:val="both"/>
        <w:rPr>
          <w:rFonts w:asciiTheme="minorHAnsi" w:hAnsiTheme="minorHAnsi" w:cstheme="minorHAnsi"/>
          <w:sz w:val="22"/>
          <w:szCs w:val="22"/>
        </w:rPr>
      </w:pPr>
    </w:p>
    <w:p w14:paraId="1F7C9B7E" w14:textId="60BF028E" w:rsidR="00995146" w:rsidRPr="00E504C3" w:rsidRDefault="00995146" w:rsidP="00995146">
      <w:pPr>
        <w:jc w:val="both"/>
        <w:rPr>
          <w:rFonts w:asciiTheme="minorHAnsi" w:hAnsiTheme="minorHAnsi" w:cstheme="minorHAnsi"/>
          <w:b/>
          <w:bCs/>
          <w:sz w:val="22"/>
          <w:szCs w:val="22"/>
          <w:u w:val="single"/>
        </w:rPr>
      </w:pPr>
      <w:r w:rsidRPr="00E504C3">
        <w:rPr>
          <w:rFonts w:asciiTheme="minorHAnsi" w:hAnsiTheme="minorHAnsi" w:cstheme="minorHAnsi"/>
          <w:b/>
          <w:bCs/>
          <w:sz w:val="22"/>
          <w:szCs w:val="22"/>
          <w:u w:val="single"/>
        </w:rPr>
        <w:t>Year 6 Transition Evening – Thursday 2</w:t>
      </w:r>
      <w:r w:rsidR="00E313E9" w:rsidRPr="00E504C3">
        <w:rPr>
          <w:rFonts w:asciiTheme="minorHAnsi" w:hAnsiTheme="minorHAnsi" w:cstheme="minorHAnsi"/>
          <w:b/>
          <w:bCs/>
          <w:sz w:val="22"/>
          <w:szCs w:val="22"/>
          <w:u w:val="single"/>
        </w:rPr>
        <w:t>5</w:t>
      </w:r>
      <w:r w:rsidRPr="00E504C3">
        <w:rPr>
          <w:rFonts w:asciiTheme="minorHAnsi" w:hAnsiTheme="minorHAnsi" w:cstheme="minorHAnsi"/>
          <w:b/>
          <w:bCs/>
          <w:sz w:val="22"/>
          <w:szCs w:val="22"/>
          <w:u w:val="single"/>
        </w:rPr>
        <w:t xml:space="preserve"> June</w:t>
      </w:r>
    </w:p>
    <w:p w14:paraId="0A660047" w14:textId="6D3E9B50" w:rsidR="00995146" w:rsidRPr="00E504C3" w:rsidRDefault="00995146" w:rsidP="6BBA44ED">
      <w:pPr>
        <w:jc w:val="both"/>
        <w:rPr>
          <w:rFonts w:asciiTheme="minorHAnsi" w:hAnsiTheme="minorHAnsi" w:cstheme="minorBidi"/>
          <w:sz w:val="22"/>
          <w:szCs w:val="22"/>
        </w:rPr>
      </w:pPr>
      <w:r w:rsidRPr="6BBA44ED">
        <w:rPr>
          <w:rFonts w:asciiTheme="minorHAnsi" w:hAnsiTheme="minorHAnsi" w:cstheme="minorBidi"/>
          <w:sz w:val="22"/>
          <w:szCs w:val="22"/>
        </w:rPr>
        <w:t>We are looking forward to welcoming you to our Transition Evening</w:t>
      </w:r>
      <w:r w:rsidR="00A04970" w:rsidRPr="6BBA44ED">
        <w:rPr>
          <w:rFonts w:asciiTheme="minorHAnsi" w:hAnsiTheme="minorHAnsi" w:cstheme="minorBidi"/>
          <w:sz w:val="22"/>
          <w:szCs w:val="22"/>
        </w:rPr>
        <w:t xml:space="preserve">. </w:t>
      </w:r>
      <w:r w:rsidRPr="6BBA44ED">
        <w:rPr>
          <w:rFonts w:asciiTheme="minorHAnsi" w:hAnsiTheme="minorHAnsi" w:cstheme="minorBidi"/>
          <w:sz w:val="22"/>
          <w:szCs w:val="22"/>
        </w:rPr>
        <w:t>We ask that you and your child attend, via the main entrance, at the times stated below.</w:t>
      </w:r>
    </w:p>
    <w:p w14:paraId="6CE008CF" w14:textId="1F14D7A5" w:rsidR="6BBA44ED" w:rsidRDefault="6BBA44ED" w:rsidP="6BBA44ED">
      <w:pPr>
        <w:jc w:val="both"/>
        <w:rPr>
          <w:rFonts w:asciiTheme="minorHAnsi" w:hAnsiTheme="minorHAnsi" w:cstheme="minorBidi"/>
          <w:sz w:val="22"/>
          <w:szCs w:val="22"/>
        </w:rPr>
      </w:pPr>
    </w:p>
    <w:p w14:paraId="5FF6B63B" w14:textId="15500962" w:rsidR="00995146" w:rsidRPr="00E504C3" w:rsidRDefault="00995146" w:rsidP="58077826">
      <w:pPr>
        <w:numPr>
          <w:ilvl w:val="0"/>
          <w:numId w:val="5"/>
        </w:numPr>
        <w:jc w:val="both"/>
        <w:rPr>
          <w:rFonts w:asciiTheme="minorHAnsi" w:hAnsiTheme="minorHAnsi" w:cstheme="minorBidi"/>
          <w:sz w:val="22"/>
          <w:szCs w:val="22"/>
        </w:rPr>
      </w:pPr>
      <w:r w:rsidRPr="58077826">
        <w:rPr>
          <w:rFonts w:asciiTheme="minorHAnsi" w:hAnsiTheme="minorHAnsi" w:cstheme="minorBidi"/>
          <w:sz w:val="22"/>
          <w:szCs w:val="22"/>
        </w:rPr>
        <w:t>Anvil, Calshot and Hurst Houses – doors open at 5:</w:t>
      </w:r>
      <w:r w:rsidR="11A22763" w:rsidRPr="58077826">
        <w:rPr>
          <w:rFonts w:asciiTheme="minorHAnsi" w:hAnsiTheme="minorHAnsi" w:cstheme="minorBidi"/>
          <w:sz w:val="22"/>
          <w:szCs w:val="22"/>
        </w:rPr>
        <w:t>15</w:t>
      </w:r>
      <w:r w:rsidRPr="58077826">
        <w:rPr>
          <w:rFonts w:asciiTheme="minorHAnsi" w:hAnsiTheme="minorHAnsi" w:cstheme="minorBidi"/>
          <w:sz w:val="22"/>
          <w:szCs w:val="22"/>
        </w:rPr>
        <w:t>pm and the Principal’s talk will take place at 5:30pm.</w:t>
      </w:r>
    </w:p>
    <w:p w14:paraId="16B9DCB0" w14:textId="0C1A1D4A" w:rsidR="00995146" w:rsidRPr="00E504C3" w:rsidRDefault="00995146" w:rsidP="58077826">
      <w:pPr>
        <w:numPr>
          <w:ilvl w:val="0"/>
          <w:numId w:val="5"/>
        </w:numPr>
        <w:jc w:val="both"/>
        <w:rPr>
          <w:rFonts w:asciiTheme="minorHAnsi" w:hAnsiTheme="minorHAnsi" w:cstheme="minorBidi"/>
          <w:sz w:val="22"/>
          <w:szCs w:val="22"/>
        </w:rPr>
      </w:pPr>
      <w:r w:rsidRPr="58077826">
        <w:rPr>
          <w:rFonts w:asciiTheme="minorHAnsi" w:hAnsiTheme="minorHAnsi" w:cstheme="minorBidi"/>
          <w:sz w:val="22"/>
          <w:szCs w:val="22"/>
        </w:rPr>
        <w:t>Kingswear, Portland and Trinity Houses – doors open at 6</w:t>
      </w:r>
      <w:r w:rsidR="3C72D8CF" w:rsidRPr="58077826">
        <w:rPr>
          <w:rFonts w:asciiTheme="minorHAnsi" w:hAnsiTheme="minorHAnsi" w:cstheme="minorBidi"/>
          <w:sz w:val="22"/>
          <w:szCs w:val="22"/>
        </w:rPr>
        <w:t>:15</w:t>
      </w:r>
      <w:r w:rsidRPr="58077826">
        <w:rPr>
          <w:rFonts w:asciiTheme="minorHAnsi" w:hAnsiTheme="minorHAnsi" w:cstheme="minorBidi"/>
          <w:sz w:val="22"/>
          <w:szCs w:val="22"/>
        </w:rPr>
        <w:t>pm and the Principal’s talk will take place at 6:30pm.</w:t>
      </w:r>
    </w:p>
    <w:p w14:paraId="73540AF3" w14:textId="77777777" w:rsidR="00995146" w:rsidRPr="00E504C3" w:rsidRDefault="00995146" w:rsidP="00995146">
      <w:pPr>
        <w:ind w:left="720"/>
        <w:jc w:val="both"/>
        <w:rPr>
          <w:rFonts w:asciiTheme="minorHAnsi" w:hAnsiTheme="minorHAnsi" w:cstheme="minorHAnsi"/>
          <w:sz w:val="22"/>
          <w:szCs w:val="22"/>
        </w:rPr>
      </w:pPr>
    </w:p>
    <w:p w14:paraId="7A350343" w14:textId="12E0F70F" w:rsidR="00995146" w:rsidRPr="00E504C3" w:rsidRDefault="00995146" w:rsidP="6BBA44ED">
      <w:pPr>
        <w:jc w:val="both"/>
        <w:rPr>
          <w:rFonts w:asciiTheme="minorHAnsi" w:hAnsiTheme="minorHAnsi" w:cstheme="minorBidi"/>
          <w:sz w:val="22"/>
          <w:szCs w:val="22"/>
        </w:rPr>
      </w:pPr>
      <w:r w:rsidRPr="6BBA44ED">
        <w:rPr>
          <w:rFonts w:asciiTheme="minorHAnsi" w:hAnsiTheme="minorHAnsi" w:cstheme="minorBidi"/>
          <w:sz w:val="22"/>
          <w:szCs w:val="22"/>
        </w:rPr>
        <w:t>There will be an opportunity for you to meet key Pastoral staff and the SENDCo</w:t>
      </w:r>
      <w:r w:rsidR="00C7455C" w:rsidRPr="6BBA44ED">
        <w:rPr>
          <w:rFonts w:asciiTheme="minorHAnsi" w:hAnsiTheme="minorHAnsi" w:cstheme="minorBidi"/>
          <w:sz w:val="22"/>
          <w:szCs w:val="22"/>
        </w:rPr>
        <w:t xml:space="preserve">, </w:t>
      </w:r>
      <w:r w:rsidRPr="6BBA44ED">
        <w:rPr>
          <w:rFonts w:asciiTheme="minorHAnsi" w:hAnsiTheme="minorHAnsi" w:cstheme="minorBidi"/>
          <w:sz w:val="22"/>
          <w:szCs w:val="22"/>
        </w:rPr>
        <w:t xml:space="preserve">Transition Lead. CJI clothing, our Parent Voice Team and Mental Health Support in Schools Team will also be available </w:t>
      </w:r>
      <w:r w:rsidR="23A7C530" w:rsidRPr="6BBA44ED">
        <w:rPr>
          <w:rFonts w:asciiTheme="minorHAnsi" w:hAnsiTheme="minorHAnsi" w:cstheme="minorBidi"/>
          <w:sz w:val="22"/>
          <w:szCs w:val="22"/>
        </w:rPr>
        <w:t>during</w:t>
      </w:r>
      <w:r w:rsidRPr="6BBA44ED">
        <w:rPr>
          <w:rFonts w:asciiTheme="minorHAnsi" w:hAnsiTheme="minorHAnsi" w:cstheme="minorBidi"/>
          <w:sz w:val="22"/>
          <w:szCs w:val="22"/>
        </w:rPr>
        <w:t xml:space="preserve"> the evening.  </w:t>
      </w:r>
    </w:p>
    <w:p w14:paraId="5ECB0C43" w14:textId="77777777" w:rsidR="00995146" w:rsidRDefault="00995146" w:rsidP="6BBA44ED">
      <w:pPr>
        <w:jc w:val="both"/>
        <w:rPr>
          <w:rFonts w:asciiTheme="minorHAnsi" w:hAnsiTheme="minorHAnsi" w:cstheme="minorBidi"/>
          <w:sz w:val="22"/>
          <w:szCs w:val="22"/>
        </w:rPr>
      </w:pPr>
    </w:p>
    <w:p w14:paraId="02092F23" w14:textId="77777777" w:rsidR="00CF586A" w:rsidRDefault="00CF586A" w:rsidP="6BBA44ED">
      <w:pPr>
        <w:jc w:val="both"/>
        <w:rPr>
          <w:rFonts w:asciiTheme="minorHAnsi" w:hAnsiTheme="minorHAnsi" w:cstheme="minorBidi"/>
          <w:sz w:val="22"/>
          <w:szCs w:val="22"/>
        </w:rPr>
      </w:pPr>
    </w:p>
    <w:p w14:paraId="0B2EE8D5" w14:textId="77777777" w:rsidR="00CF586A" w:rsidRDefault="00CF586A" w:rsidP="6BBA44ED">
      <w:pPr>
        <w:jc w:val="both"/>
        <w:rPr>
          <w:rFonts w:asciiTheme="minorHAnsi" w:hAnsiTheme="minorHAnsi" w:cstheme="minorBidi"/>
          <w:sz w:val="22"/>
          <w:szCs w:val="22"/>
        </w:rPr>
      </w:pPr>
    </w:p>
    <w:p w14:paraId="1DE44F59" w14:textId="77777777" w:rsidR="00CF586A" w:rsidRDefault="00CF586A" w:rsidP="6BBA44ED">
      <w:pPr>
        <w:jc w:val="both"/>
        <w:rPr>
          <w:rFonts w:asciiTheme="minorHAnsi" w:hAnsiTheme="minorHAnsi" w:cstheme="minorBidi"/>
          <w:sz w:val="22"/>
          <w:szCs w:val="22"/>
        </w:rPr>
      </w:pPr>
    </w:p>
    <w:p w14:paraId="4D65EB00" w14:textId="77777777" w:rsidR="00CF586A" w:rsidRDefault="00CF586A" w:rsidP="6BBA44ED">
      <w:pPr>
        <w:jc w:val="both"/>
        <w:rPr>
          <w:rFonts w:asciiTheme="minorHAnsi" w:hAnsiTheme="minorHAnsi" w:cstheme="minorBidi"/>
          <w:sz w:val="22"/>
          <w:szCs w:val="22"/>
        </w:rPr>
      </w:pPr>
    </w:p>
    <w:p w14:paraId="2EA247F9" w14:textId="2EAC5AEF" w:rsidR="00995146" w:rsidRPr="00E504C3" w:rsidRDefault="00995146" w:rsidP="00995146">
      <w:pPr>
        <w:jc w:val="both"/>
        <w:rPr>
          <w:rFonts w:asciiTheme="minorHAnsi" w:hAnsiTheme="minorHAnsi" w:cstheme="minorHAnsi"/>
          <w:sz w:val="22"/>
          <w:szCs w:val="22"/>
          <w:u w:val="single"/>
        </w:rPr>
      </w:pPr>
      <w:r w:rsidRPr="00E504C3">
        <w:rPr>
          <w:rFonts w:asciiTheme="minorHAnsi" w:hAnsiTheme="minorHAnsi" w:cstheme="minorHAnsi"/>
          <w:b/>
          <w:bCs/>
          <w:sz w:val="22"/>
          <w:szCs w:val="22"/>
          <w:u w:val="single"/>
        </w:rPr>
        <w:t>Year 6 Transition Day – Friday 2</w:t>
      </w:r>
      <w:r w:rsidR="00C7455C" w:rsidRPr="00E504C3">
        <w:rPr>
          <w:rFonts w:asciiTheme="minorHAnsi" w:hAnsiTheme="minorHAnsi" w:cstheme="minorHAnsi"/>
          <w:b/>
          <w:bCs/>
          <w:sz w:val="22"/>
          <w:szCs w:val="22"/>
          <w:u w:val="single"/>
        </w:rPr>
        <w:t>6</w:t>
      </w:r>
      <w:r w:rsidRPr="00E504C3">
        <w:rPr>
          <w:rFonts w:asciiTheme="minorHAnsi" w:hAnsiTheme="minorHAnsi" w:cstheme="minorHAnsi"/>
          <w:b/>
          <w:bCs/>
          <w:sz w:val="22"/>
          <w:szCs w:val="22"/>
          <w:u w:val="single"/>
        </w:rPr>
        <w:t xml:space="preserve"> June</w:t>
      </w:r>
    </w:p>
    <w:p w14:paraId="73A104BD" w14:textId="77777777" w:rsidR="000E572B" w:rsidRPr="00E504C3" w:rsidRDefault="000E572B" w:rsidP="00995146">
      <w:pPr>
        <w:jc w:val="both"/>
        <w:rPr>
          <w:rFonts w:asciiTheme="minorHAnsi" w:hAnsiTheme="minorHAnsi" w:cstheme="minorHAnsi"/>
          <w:sz w:val="22"/>
          <w:szCs w:val="22"/>
        </w:rPr>
      </w:pPr>
    </w:p>
    <w:p w14:paraId="22AFE8EF" w14:textId="27FA1697" w:rsidR="00995146" w:rsidRPr="00E504C3" w:rsidRDefault="00995146" w:rsidP="00995146">
      <w:pPr>
        <w:jc w:val="both"/>
        <w:rPr>
          <w:rFonts w:asciiTheme="minorHAnsi" w:hAnsiTheme="minorHAnsi" w:cstheme="minorHAnsi"/>
          <w:sz w:val="22"/>
          <w:szCs w:val="22"/>
        </w:rPr>
      </w:pPr>
      <w:r w:rsidRPr="00E504C3">
        <w:rPr>
          <w:rFonts w:asciiTheme="minorHAnsi" w:hAnsiTheme="minorHAnsi" w:cstheme="minorHAnsi"/>
          <w:sz w:val="22"/>
          <w:szCs w:val="22"/>
        </w:rPr>
        <w:t>Your child is requested to attend their Transition Day on Friday 2</w:t>
      </w:r>
      <w:r w:rsidR="002A2134" w:rsidRPr="00E504C3">
        <w:rPr>
          <w:rFonts w:asciiTheme="minorHAnsi" w:hAnsiTheme="minorHAnsi" w:cstheme="minorHAnsi"/>
          <w:sz w:val="22"/>
          <w:szCs w:val="22"/>
        </w:rPr>
        <w:t>6</w:t>
      </w:r>
      <w:r w:rsidRPr="00E504C3">
        <w:rPr>
          <w:rFonts w:asciiTheme="minorHAnsi" w:hAnsiTheme="minorHAnsi" w:cstheme="minorHAnsi"/>
          <w:sz w:val="22"/>
          <w:szCs w:val="22"/>
        </w:rPr>
        <w:t xml:space="preserve"> June. It will be a very informative day and will give your child further insight into life as a Bourne Academy student.</w:t>
      </w:r>
    </w:p>
    <w:p w14:paraId="5187EB9F" w14:textId="2651C0F0" w:rsidR="00995146" w:rsidRPr="00E504C3" w:rsidRDefault="00995146" w:rsidP="6BBA44ED">
      <w:pPr>
        <w:jc w:val="both"/>
        <w:rPr>
          <w:rFonts w:asciiTheme="minorHAnsi" w:hAnsiTheme="minorHAnsi" w:cstheme="minorBidi"/>
          <w:sz w:val="22"/>
          <w:szCs w:val="22"/>
        </w:rPr>
      </w:pPr>
      <w:r w:rsidRPr="6BBA44ED">
        <w:rPr>
          <w:rFonts w:asciiTheme="minorHAnsi" w:hAnsiTheme="minorHAnsi" w:cstheme="minorBidi"/>
          <w:sz w:val="22"/>
          <w:szCs w:val="22"/>
        </w:rPr>
        <w:t xml:space="preserve">Your child will be greeted by the Leadership Team and the Heads of Year at 8:45am so it is important that they arrive in good time and wearing their primary school PE Kit. The day will finish at 2:45pm, where they will be dismissed via the main entrance/exit. </w:t>
      </w:r>
    </w:p>
    <w:p w14:paraId="66670196" w14:textId="77777777" w:rsidR="00995146" w:rsidRPr="00E504C3" w:rsidRDefault="00995146" w:rsidP="00995146">
      <w:pPr>
        <w:jc w:val="both"/>
        <w:rPr>
          <w:rFonts w:asciiTheme="minorHAnsi" w:hAnsiTheme="minorHAnsi" w:cstheme="minorHAnsi"/>
          <w:sz w:val="22"/>
          <w:szCs w:val="22"/>
        </w:rPr>
      </w:pPr>
      <w:r w:rsidRPr="00E504C3">
        <w:rPr>
          <w:rFonts w:asciiTheme="minorHAnsi" w:hAnsiTheme="minorHAnsi" w:cstheme="minorHAnsi"/>
          <w:sz w:val="22"/>
          <w:szCs w:val="22"/>
        </w:rPr>
        <w:t>Your child will need a small bag containing the following:</w:t>
      </w:r>
    </w:p>
    <w:p w14:paraId="18B4B4A1" w14:textId="77777777" w:rsidR="00995146" w:rsidRPr="00E504C3" w:rsidRDefault="00995146" w:rsidP="00995146">
      <w:pPr>
        <w:numPr>
          <w:ilvl w:val="0"/>
          <w:numId w:val="4"/>
        </w:numPr>
        <w:jc w:val="both"/>
        <w:rPr>
          <w:rFonts w:asciiTheme="minorHAnsi" w:hAnsiTheme="minorHAnsi" w:cstheme="minorHAnsi"/>
          <w:sz w:val="22"/>
          <w:szCs w:val="22"/>
        </w:rPr>
      </w:pPr>
      <w:r w:rsidRPr="00E504C3">
        <w:rPr>
          <w:rFonts w:asciiTheme="minorHAnsi" w:hAnsiTheme="minorHAnsi" w:cstheme="minorHAnsi"/>
          <w:sz w:val="22"/>
          <w:szCs w:val="22"/>
        </w:rPr>
        <w:t>A pen, pencil, ruler and rubber</w:t>
      </w:r>
    </w:p>
    <w:p w14:paraId="678255DC" w14:textId="77777777" w:rsidR="00995146" w:rsidRPr="00E504C3" w:rsidRDefault="00995146" w:rsidP="00995146">
      <w:pPr>
        <w:numPr>
          <w:ilvl w:val="0"/>
          <w:numId w:val="4"/>
        </w:numPr>
        <w:jc w:val="both"/>
        <w:rPr>
          <w:rFonts w:asciiTheme="minorHAnsi" w:hAnsiTheme="minorHAnsi" w:cstheme="minorHAnsi"/>
          <w:sz w:val="22"/>
          <w:szCs w:val="22"/>
        </w:rPr>
      </w:pPr>
      <w:r w:rsidRPr="00E504C3">
        <w:rPr>
          <w:rFonts w:asciiTheme="minorHAnsi" w:hAnsiTheme="minorHAnsi" w:cstheme="minorHAnsi"/>
          <w:sz w:val="22"/>
          <w:szCs w:val="22"/>
        </w:rPr>
        <w:t>A drink (fizzy drinks are not permitted in the Academy)</w:t>
      </w:r>
    </w:p>
    <w:p w14:paraId="0E24BCCE" w14:textId="77777777" w:rsidR="00995146" w:rsidRPr="00E504C3" w:rsidRDefault="00995146" w:rsidP="00995146">
      <w:pPr>
        <w:numPr>
          <w:ilvl w:val="0"/>
          <w:numId w:val="4"/>
        </w:numPr>
        <w:jc w:val="both"/>
        <w:rPr>
          <w:rFonts w:asciiTheme="minorHAnsi" w:hAnsiTheme="minorHAnsi" w:cstheme="minorHAnsi"/>
          <w:sz w:val="22"/>
          <w:szCs w:val="22"/>
        </w:rPr>
      </w:pPr>
      <w:r w:rsidRPr="00E504C3">
        <w:rPr>
          <w:rFonts w:asciiTheme="minorHAnsi" w:hAnsiTheme="minorHAnsi" w:cstheme="minorHAnsi"/>
          <w:sz w:val="22"/>
          <w:szCs w:val="22"/>
        </w:rPr>
        <w:t>A snack for break time</w:t>
      </w:r>
    </w:p>
    <w:p w14:paraId="326BE32F" w14:textId="2D86D517" w:rsidR="00995146" w:rsidRPr="00E504C3" w:rsidRDefault="00995146" w:rsidP="6BBA44ED">
      <w:pPr>
        <w:numPr>
          <w:ilvl w:val="0"/>
          <w:numId w:val="4"/>
        </w:numPr>
        <w:jc w:val="both"/>
        <w:rPr>
          <w:rFonts w:asciiTheme="minorHAnsi" w:hAnsiTheme="minorHAnsi" w:cstheme="minorBidi"/>
          <w:sz w:val="22"/>
          <w:szCs w:val="22"/>
        </w:rPr>
      </w:pPr>
      <w:r w:rsidRPr="6BBA44ED">
        <w:rPr>
          <w:rFonts w:asciiTheme="minorHAnsi" w:hAnsiTheme="minorHAnsi" w:cstheme="minorBidi"/>
          <w:sz w:val="22"/>
          <w:szCs w:val="22"/>
        </w:rPr>
        <w:t>A packed lunch or £2.</w:t>
      </w:r>
      <w:r w:rsidR="60E632A3" w:rsidRPr="6BBA44ED">
        <w:rPr>
          <w:rFonts w:asciiTheme="minorHAnsi" w:hAnsiTheme="minorHAnsi" w:cstheme="minorBidi"/>
          <w:sz w:val="22"/>
          <w:szCs w:val="22"/>
        </w:rPr>
        <w:t>6</w:t>
      </w:r>
      <w:r w:rsidRPr="6BBA44ED">
        <w:rPr>
          <w:rFonts w:asciiTheme="minorHAnsi" w:hAnsiTheme="minorHAnsi" w:cstheme="minorBidi"/>
          <w:sz w:val="22"/>
          <w:szCs w:val="22"/>
        </w:rPr>
        <w:t xml:space="preserve">0 cash (please try to bring exact money) if they wish to buy a hot lunch, this will be a set meal for this day only. A vegetarian option will be made available. </w:t>
      </w:r>
    </w:p>
    <w:p w14:paraId="6FF74C53" w14:textId="77777777" w:rsidR="00995146" w:rsidRPr="00E504C3" w:rsidRDefault="00995146" w:rsidP="00995146">
      <w:pPr>
        <w:jc w:val="both"/>
        <w:rPr>
          <w:rFonts w:asciiTheme="minorHAnsi" w:hAnsiTheme="minorHAnsi" w:cstheme="minorHAnsi"/>
          <w:sz w:val="22"/>
          <w:szCs w:val="22"/>
        </w:rPr>
      </w:pPr>
    </w:p>
    <w:p w14:paraId="7D380C93" w14:textId="15FA335F" w:rsidR="00995146" w:rsidRPr="00E504C3" w:rsidRDefault="00995146" w:rsidP="6BBA44ED">
      <w:pPr>
        <w:jc w:val="both"/>
        <w:rPr>
          <w:rFonts w:asciiTheme="minorHAnsi" w:hAnsiTheme="minorHAnsi" w:cstheme="minorBidi"/>
          <w:sz w:val="22"/>
          <w:szCs w:val="22"/>
        </w:rPr>
      </w:pPr>
      <w:r w:rsidRPr="6BBA44ED">
        <w:rPr>
          <w:rFonts w:asciiTheme="minorHAnsi" w:hAnsiTheme="minorHAnsi" w:cstheme="minorBidi"/>
          <w:sz w:val="22"/>
          <w:szCs w:val="22"/>
        </w:rPr>
        <w:t>Please note that if your child is in receipt of F</w:t>
      </w:r>
      <w:r w:rsidR="3B4EE1C2" w:rsidRPr="6BBA44ED">
        <w:rPr>
          <w:rFonts w:asciiTheme="minorHAnsi" w:hAnsiTheme="minorHAnsi" w:cstheme="minorBidi"/>
          <w:sz w:val="22"/>
          <w:szCs w:val="22"/>
        </w:rPr>
        <w:t xml:space="preserve">ree </w:t>
      </w:r>
      <w:r w:rsidRPr="6BBA44ED">
        <w:rPr>
          <w:rFonts w:asciiTheme="minorHAnsi" w:hAnsiTheme="minorHAnsi" w:cstheme="minorBidi"/>
          <w:sz w:val="22"/>
          <w:szCs w:val="22"/>
        </w:rPr>
        <w:t>S</w:t>
      </w:r>
      <w:r w:rsidR="1317BF77" w:rsidRPr="6BBA44ED">
        <w:rPr>
          <w:rFonts w:asciiTheme="minorHAnsi" w:hAnsiTheme="minorHAnsi" w:cstheme="minorBidi"/>
          <w:sz w:val="22"/>
          <w:szCs w:val="22"/>
        </w:rPr>
        <w:t xml:space="preserve">chool </w:t>
      </w:r>
      <w:r w:rsidRPr="6BBA44ED">
        <w:rPr>
          <w:rFonts w:asciiTheme="minorHAnsi" w:hAnsiTheme="minorHAnsi" w:cstheme="minorBidi"/>
          <w:sz w:val="22"/>
          <w:szCs w:val="22"/>
        </w:rPr>
        <w:t>M</w:t>
      </w:r>
      <w:r w:rsidR="7BC5844E" w:rsidRPr="6BBA44ED">
        <w:rPr>
          <w:rFonts w:asciiTheme="minorHAnsi" w:hAnsiTheme="minorHAnsi" w:cstheme="minorBidi"/>
          <w:sz w:val="22"/>
          <w:szCs w:val="22"/>
        </w:rPr>
        <w:t>eals</w:t>
      </w:r>
      <w:r w:rsidRPr="6BBA44ED">
        <w:rPr>
          <w:rFonts w:asciiTheme="minorHAnsi" w:hAnsiTheme="minorHAnsi" w:cstheme="minorBidi"/>
          <w:sz w:val="22"/>
          <w:szCs w:val="22"/>
        </w:rPr>
        <w:t xml:space="preserve"> then lunch will be provided. You may wish to check we have FSM details correct for your child on Transition Evening. </w:t>
      </w:r>
    </w:p>
    <w:p w14:paraId="6A47707D" w14:textId="77777777" w:rsidR="00995146" w:rsidRPr="00E504C3" w:rsidRDefault="00995146" w:rsidP="00995146">
      <w:pPr>
        <w:jc w:val="both"/>
        <w:rPr>
          <w:rFonts w:asciiTheme="minorHAnsi" w:hAnsiTheme="minorHAnsi" w:cstheme="minorHAnsi"/>
          <w:sz w:val="22"/>
          <w:szCs w:val="22"/>
        </w:rPr>
      </w:pPr>
    </w:p>
    <w:p w14:paraId="51B36CD0" w14:textId="77777777" w:rsidR="00995146" w:rsidRPr="00E504C3" w:rsidRDefault="00995146" w:rsidP="00995146">
      <w:pPr>
        <w:jc w:val="both"/>
        <w:rPr>
          <w:rFonts w:asciiTheme="minorHAnsi" w:hAnsiTheme="minorHAnsi" w:cstheme="minorHAnsi"/>
          <w:sz w:val="22"/>
          <w:szCs w:val="22"/>
        </w:rPr>
      </w:pPr>
      <w:r w:rsidRPr="00E504C3">
        <w:rPr>
          <w:rFonts w:asciiTheme="minorHAnsi" w:hAnsiTheme="minorHAnsi" w:cstheme="minorHAnsi"/>
          <w:sz w:val="22"/>
          <w:szCs w:val="22"/>
        </w:rPr>
        <w:t xml:space="preserve">Our current Year 7 group of students are flourishing and making a significant contribution to school life. They are happy, healthy and successful. We know that your child will be in a similar position this time next year. We thank you for your support with the transition process, particularly for encouraging your child to complete the Steps to ASPIRE programme, which has been incredibly successful. </w:t>
      </w:r>
    </w:p>
    <w:p w14:paraId="6B6235A3" w14:textId="77777777" w:rsidR="00995146" w:rsidRPr="00E504C3" w:rsidRDefault="00995146" w:rsidP="00995146">
      <w:pPr>
        <w:jc w:val="both"/>
        <w:rPr>
          <w:rFonts w:asciiTheme="minorHAnsi" w:hAnsiTheme="minorHAnsi" w:cstheme="minorHAnsi"/>
          <w:sz w:val="22"/>
          <w:szCs w:val="22"/>
        </w:rPr>
      </w:pPr>
    </w:p>
    <w:p w14:paraId="5DED00FC" w14:textId="3BE00058" w:rsidR="00995146" w:rsidRPr="00E504C3" w:rsidRDefault="00995146" w:rsidP="27C8C2C9">
      <w:pPr>
        <w:jc w:val="both"/>
        <w:rPr>
          <w:rFonts w:asciiTheme="minorHAnsi" w:hAnsiTheme="minorHAnsi" w:cstheme="minorBidi"/>
          <w:b/>
          <w:bCs/>
          <w:sz w:val="22"/>
          <w:szCs w:val="22"/>
        </w:rPr>
      </w:pPr>
      <w:r w:rsidRPr="27C8C2C9">
        <w:rPr>
          <w:rFonts w:asciiTheme="minorHAnsi" w:hAnsiTheme="minorHAnsi" w:cstheme="minorBidi"/>
          <w:sz w:val="22"/>
          <w:szCs w:val="22"/>
        </w:rPr>
        <w:t xml:space="preserve">Our school website contains a wealth of information on transition and is updated regularly.  </w:t>
      </w:r>
      <w:bookmarkStart w:id="0" w:name="_Hlk137106545"/>
      <w:r w:rsidRPr="27C8C2C9">
        <w:rPr>
          <w:rFonts w:asciiTheme="minorHAnsi" w:hAnsiTheme="minorHAnsi" w:cstheme="minorBidi"/>
          <w:sz w:val="22"/>
          <w:szCs w:val="22"/>
        </w:rPr>
        <w:t>By visiting the website, you will find copies of all correspondence that has been sent from the Academy, the Steps to ASPIRE tasks, a map of The Bourne Academy, information on catering and details of our</w:t>
      </w:r>
      <w:r w:rsidR="23AFD0E2" w:rsidRPr="27C8C2C9">
        <w:rPr>
          <w:rFonts w:asciiTheme="minorHAnsi" w:hAnsiTheme="minorHAnsi" w:cstheme="minorBidi"/>
          <w:sz w:val="22"/>
          <w:szCs w:val="22"/>
        </w:rPr>
        <w:t xml:space="preserve"> R</w:t>
      </w:r>
      <w:r w:rsidRPr="27C8C2C9">
        <w:rPr>
          <w:rFonts w:asciiTheme="minorHAnsi" w:hAnsiTheme="minorHAnsi" w:cstheme="minorBidi"/>
          <w:sz w:val="22"/>
          <w:szCs w:val="22"/>
        </w:rPr>
        <w:t xml:space="preserve">eading </w:t>
      </w:r>
      <w:r w:rsidR="4F4356FB" w:rsidRPr="27C8C2C9">
        <w:rPr>
          <w:rFonts w:asciiTheme="minorHAnsi" w:hAnsiTheme="minorHAnsi" w:cstheme="minorBidi"/>
          <w:sz w:val="22"/>
          <w:szCs w:val="22"/>
        </w:rPr>
        <w:t>P</w:t>
      </w:r>
      <w:r w:rsidRPr="27C8C2C9">
        <w:rPr>
          <w:rFonts w:asciiTheme="minorHAnsi" w:hAnsiTheme="minorHAnsi" w:cstheme="minorBidi"/>
          <w:sz w:val="22"/>
          <w:szCs w:val="22"/>
        </w:rPr>
        <w:t>rogramme</w:t>
      </w:r>
      <w:r w:rsidR="0014498F" w:rsidRPr="27C8C2C9">
        <w:rPr>
          <w:rFonts w:asciiTheme="minorHAnsi" w:hAnsiTheme="minorHAnsi" w:cstheme="minorBidi"/>
          <w:sz w:val="22"/>
          <w:szCs w:val="22"/>
        </w:rPr>
        <w:t xml:space="preserve"> </w:t>
      </w:r>
      <w:hyperlink r:id="rId11">
        <w:r w:rsidRPr="27C8C2C9">
          <w:rPr>
            <w:rStyle w:val="Hyperlink"/>
            <w:rFonts w:asciiTheme="minorHAnsi" w:hAnsiTheme="minorHAnsi" w:cstheme="minorBidi"/>
            <w:b/>
            <w:bCs/>
            <w:sz w:val="22"/>
            <w:szCs w:val="22"/>
          </w:rPr>
          <w:t>www.thebourneacademy.com</w:t>
        </w:r>
      </w:hyperlink>
    </w:p>
    <w:bookmarkEnd w:id="0"/>
    <w:p w14:paraId="684BAAA5" w14:textId="77777777" w:rsidR="00995146" w:rsidRPr="00E504C3" w:rsidRDefault="00995146" w:rsidP="00995146">
      <w:pPr>
        <w:jc w:val="both"/>
        <w:rPr>
          <w:rFonts w:asciiTheme="minorHAnsi" w:hAnsiTheme="minorHAnsi" w:cstheme="minorHAnsi"/>
          <w:b/>
          <w:bCs/>
          <w:sz w:val="22"/>
          <w:szCs w:val="22"/>
        </w:rPr>
      </w:pPr>
    </w:p>
    <w:p w14:paraId="0CDDB255" w14:textId="77777777" w:rsidR="00995146" w:rsidRPr="00E504C3" w:rsidRDefault="00995146" w:rsidP="00995146">
      <w:pPr>
        <w:jc w:val="both"/>
        <w:rPr>
          <w:rFonts w:asciiTheme="minorHAnsi" w:hAnsiTheme="minorHAnsi" w:cstheme="minorHAnsi"/>
          <w:b/>
          <w:bCs/>
          <w:sz w:val="22"/>
          <w:szCs w:val="22"/>
          <w:u w:val="single"/>
        </w:rPr>
      </w:pPr>
      <w:r w:rsidRPr="00E504C3">
        <w:rPr>
          <w:rFonts w:asciiTheme="minorHAnsi" w:hAnsiTheme="minorHAnsi" w:cstheme="minorHAnsi"/>
          <w:b/>
          <w:bCs/>
          <w:sz w:val="22"/>
          <w:szCs w:val="22"/>
          <w:u w:val="single"/>
        </w:rPr>
        <w:t xml:space="preserve">Uniform </w:t>
      </w:r>
    </w:p>
    <w:p w14:paraId="02A47C93" w14:textId="79C41813" w:rsidR="00C44AFC" w:rsidRPr="00BD7F97" w:rsidRDefault="00C44AFC" w:rsidP="6BBA44ED">
      <w:pPr>
        <w:spacing w:line="259" w:lineRule="auto"/>
        <w:jc w:val="both"/>
        <w:rPr>
          <w:rFonts w:asciiTheme="minorHAnsi" w:hAnsiTheme="minorHAnsi" w:cstheme="minorBidi"/>
          <w:sz w:val="22"/>
          <w:szCs w:val="22"/>
        </w:rPr>
      </w:pPr>
      <w:r w:rsidRPr="27C8C2C9">
        <w:rPr>
          <w:rFonts w:asciiTheme="minorHAnsi" w:hAnsiTheme="minorHAnsi" w:cstheme="minorBidi"/>
          <w:sz w:val="22"/>
          <w:szCs w:val="22"/>
        </w:rPr>
        <w:t xml:space="preserve">Please see our </w:t>
      </w:r>
      <w:hyperlink r:id="rId12">
        <w:r w:rsidRPr="27C8C2C9">
          <w:rPr>
            <w:rStyle w:val="Hyperlink"/>
            <w:rFonts w:ascii="Calibri" w:eastAsia="Calibri" w:hAnsi="Calibri" w:cs="Calibri"/>
            <w:sz w:val="22"/>
            <w:szCs w:val="22"/>
          </w:rPr>
          <w:t>Welcome Booklet</w:t>
        </w:r>
      </w:hyperlink>
      <w:r w:rsidRPr="27C8C2C9">
        <w:rPr>
          <w:rFonts w:ascii="Calibri" w:eastAsia="Calibri" w:hAnsi="Calibri" w:cs="Calibri"/>
          <w:sz w:val="20"/>
          <w:szCs w:val="20"/>
        </w:rPr>
        <w:t xml:space="preserve"> </w:t>
      </w:r>
      <w:r w:rsidRPr="27C8C2C9">
        <w:rPr>
          <w:rFonts w:asciiTheme="minorHAnsi" w:hAnsiTheme="minorHAnsi" w:cstheme="minorBidi"/>
          <w:sz w:val="22"/>
          <w:szCs w:val="22"/>
        </w:rPr>
        <w:t xml:space="preserve">for uniform information.  A reminder that everyone should purchase a House tie and a House blazer. Shoes must be black leather/leather look – as per the Welcome Booklet description. In addition, all students joining the Academy, wishing to wear a skirt, are required to wear the regulation skirt which is purchased from our retail outlet, CJI Clothing Ltd, 545-547 Wimborne Road, Moordown, Bournemouth, BH9 2AP (Tel: 01202 249244) Their website and further information can be found here </w:t>
      </w:r>
      <w:hyperlink r:id="rId13">
        <w:r w:rsidRPr="27C8C2C9">
          <w:rPr>
            <w:rStyle w:val="Hyperlink"/>
            <w:rFonts w:asciiTheme="minorHAnsi" w:hAnsiTheme="minorHAnsi" w:cstheme="minorBidi"/>
            <w:sz w:val="22"/>
            <w:szCs w:val="22"/>
          </w:rPr>
          <w:t>The Bourne Academy</w:t>
        </w:r>
      </w:hyperlink>
      <w:r w:rsidRPr="27C8C2C9">
        <w:rPr>
          <w:rFonts w:asciiTheme="minorHAnsi" w:hAnsiTheme="minorHAnsi" w:cstheme="minorBidi"/>
          <w:sz w:val="22"/>
          <w:szCs w:val="22"/>
        </w:rPr>
        <w:t xml:space="preserve">. </w:t>
      </w:r>
    </w:p>
    <w:p w14:paraId="123DED18" w14:textId="372F1E72" w:rsidR="6BBA44ED" w:rsidRDefault="6BBA44ED" w:rsidP="6BBA44ED">
      <w:pPr>
        <w:jc w:val="both"/>
        <w:rPr>
          <w:rFonts w:asciiTheme="minorHAnsi" w:hAnsiTheme="minorHAnsi" w:cstheme="minorBidi"/>
          <w:b/>
          <w:bCs/>
          <w:sz w:val="22"/>
          <w:szCs w:val="22"/>
          <w:u w:val="single"/>
        </w:rPr>
      </w:pPr>
    </w:p>
    <w:p w14:paraId="38873DC8" w14:textId="77777777" w:rsidR="00995146" w:rsidRPr="00E504C3" w:rsidRDefault="00995146" w:rsidP="00995146">
      <w:pPr>
        <w:jc w:val="both"/>
        <w:rPr>
          <w:rFonts w:asciiTheme="minorHAnsi" w:hAnsiTheme="minorHAnsi" w:cstheme="minorHAnsi"/>
          <w:sz w:val="22"/>
          <w:szCs w:val="22"/>
          <w:u w:val="single"/>
        </w:rPr>
      </w:pPr>
      <w:r w:rsidRPr="00E504C3">
        <w:rPr>
          <w:rFonts w:asciiTheme="minorHAnsi" w:hAnsiTheme="minorHAnsi" w:cstheme="minorHAnsi"/>
          <w:b/>
          <w:bCs/>
          <w:sz w:val="22"/>
          <w:szCs w:val="22"/>
          <w:u w:val="single"/>
        </w:rPr>
        <w:t>Free School Meals</w:t>
      </w:r>
      <w:r w:rsidRPr="00E504C3">
        <w:rPr>
          <w:rFonts w:asciiTheme="minorHAnsi" w:hAnsiTheme="minorHAnsi" w:cstheme="minorHAnsi"/>
          <w:sz w:val="22"/>
          <w:szCs w:val="22"/>
          <w:u w:val="single"/>
        </w:rPr>
        <w:t xml:space="preserve"> </w:t>
      </w:r>
    </w:p>
    <w:p w14:paraId="3759E9AA" w14:textId="77777777" w:rsidR="00995146" w:rsidRPr="00E504C3" w:rsidRDefault="00995146" w:rsidP="00995146">
      <w:pPr>
        <w:jc w:val="both"/>
        <w:rPr>
          <w:rFonts w:asciiTheme="minorHAnsi" w:hAnsiTheme="minorHAnsi" w:cstheme="minorHAnsi"/>
          <w:sz w:val="22"/>
          <w:szCs w:val="22"/>
        </w:rPr>
      </w:pPr>
      <w:r w:rsidRPr="00E504C3">
        <w:rPr>
          <w:rFonts w:asciiTheme="minorHAnsi" w:hAnsiTheme="minorHAnsi" w:cstheme="minorHAnsi"/>
          <w:sz w:val="22"/>
          <w:szCs w:val="22"/>
        </w:rPr>
        <w:t>If your child is eligible for Free School Meals, a uniform voucher will be available for collection on Transition Evening. If you don’t receive a voucher on Transition Evening, but think you should receive Free School Meals, then please contact us to let us know as soon as possible.</w:t>
      </w:r>
    </w:p>
    <w:p w14:paraId="0F65E797" w14:textId="77777777" w:rsidR="00995146" w:rsidRDefault="00995146" w:rsidP="00995146">
      <w:pPr>
        <w:jc w:val="both"/>
        <w:rPr>
          <w:rFonts w:asciiTheme="minorHAnsi" w:hAnsiTheme="minorHAnsi" w:cstheme="minorHAnsi"/>
          <w:sz w:val="22"/>
          <w:szCs w:val="22"/>
        </w:rPr>
      </w:pPr>
    </w:p>
    <w:p w14:paraId="3A33D21F" w14:textId="77777777" w:rsidR="00CF586A" w:rsidRDefault="00CF586A" w:rsidP="00995146">
      <w:pPr>
        <w:jc w:val="both"/>
        <w:rPr>
          <w:rFonts w:asciiTheme="minorHAnsi" w:hAnsiTheme="minorHAnsi" w:cstheme="minorHAnsi"/>
          <w:b/>
          <w:bCs/>
          <w:sz w:val="22"/>
          <w:szCs w:val="22"/>
          <w:u w:val="single"/>
        </w:rPr>
      </w:pPr>
    </w:p>
    <w:p w14:paraId="2C6FD713" w14:textId="77777777" w:rsidR="00CF586A" w:rsidRDefault="00CF586A" w:rsidP="00995146">
      <w:pPr>
        <w:jc w:val="both"/>
        <w:rPr>
          <w:rFonts w:asciiTheme="minorHAnsi" w:hAnsiTheme="minorHAnsi" w:cstheme="minorHAnsi"/>
          <w:b/>
          <w:bCs/>
          <w:sz w:val="22"/>
          <w:szCs w:val="22"/>
          <w:u w:val="single"/>
        </w:rPr>
      </w:pPr>
    </w:p>
    <w:p w14:paraId="21AE90E4" w14:textId="77777777" w:rsidR="00CF586A" w:rsidRDefault="00CF586A" w:rsidP="00995146">
      <w:pPr>
        <w:jc w:val="both"/>
        <w:rPr>
          <w:rFonts w:asciiTheme="minorHAnsi" w:hAnsiTheme="minorHAnsi" w:cstheme="minorHAnsi"/>
          <w:b/>
          <w:bCs/>
          <w:sz w:val="22"/>
          <w:szCs w:val="22"/>
          <w:u w:val="single"/>
        </w:rPr>
      </w:pPr>
    </w:p>
    <w:p w14:paraId="3221BBA1" w14:textId="77777777" w:rsidR="00CF586A" w:rsidRDefault="00CF586A" w:rsidP="00995146">
      <w:pPr>
        <w:jc w:val="both"/>
        <w:rPr>
          <w:rFonts w:asciiTheme="minorHAnsi" w:hAnsiTheme="minorHAnsi" w:cstheme="minorHAnsi"/>
          <w:b/>
          <w:bCs/>
          <w:sz w:val="22"/>
          <w:szCs w:val="22"/>
          <w:u w:val="single"/>
        </w:rPr>
      </w:pPr>
    </w:p>
    <w:p w14:paraId="3D294D72" w14:textId="77777777" w:rsidR="00CF586A" w:rsidRDefault="00CF586A" w:rsidP="00995146">
      <w:pPr>
        <w:jc w:val="both"/>
        <w:rPr>
          <w:rFonts w:asciiTheme="minorHAnsi" w:hAnsiTheme="minorHAnsi" w:cstheme="minorHAnsi"/>
          <w:b/>
          <w:bCs/>
          <w:sz w:val="22"/>
          <w:szCs w:val="22"/>
          <w:u w:val="single"/>
        </w:rPr>
      </w:pPr>
    </w:p>
    <w:p w14:paraId="5DE1C9D5" w14:textId="77777777" w:rsidR="00CF586A" w:rsidRDefault="00CF586A" w:rsidP="00995146">
      <w:pPr>
        <w:jc w:val="both"/>
        <w:rPr>
          <w:rFonts w:asciiTheme="minorHAnsi" w:hAnsiTheme="minorHAnsi" w:cstheme="minorHAnsi"/>
          <w:b/>
          <w:bCs/>
          <w:sz w:val="22"/>
          <w:szCs w:val="22"/>
          <w:u w:val="single"/>
        </w:rPr>
      </w:pPr>
    </w:p>
    <w:p w14:paraId="02F9E1B4" w14:textId="77777777" w:rsidR="00CF586A" w:rsidRDefault="00CF586A" w:rsidP="00995146">
      <w:pPr>
        <w:jc w:val="both"/>
        <w:rPr>
          <w:rFonts w:asciiTheme="minorHAnsi" w:hAnsiTheme="minorHAnsi" w:cstheme="minorHAnsi"/>
          <w:b/>
          <w:bCs/>
          <w:sz w:val="22"/>
          <w:szCs w:val="22"/>
          <w:u w:val="single"/>
        </w:rPr>
      </w:pPr>
    </w:p>
    <w:p w14:paraId="5372549C" w14:textId="475464EC" w:rsidR="00995146" w:rsidRPr="00C44AFC" w:rsidRDefault="00995146" w:rsidP="00995146">
      <w:pPr>
        <w:jc w:val="both"/>
        <w:rPr>
          <w:rFonts w:asciiTheme="minorHAnsi" w:hAnsiTheme="minorHAnsi" w:cstheme="minorHAnsi"/>
          <w:b/>
          <w:bCs/>
          <w:sz w:val="22"/>
          <w:szCs w:val="22"/>
          <w:u w:val="single"/>
        </w:rPr>
      </w:pPr>
      <w:r w:rsidRPr="00E504C3">
        <w:rPr>
          <w:rFonts w:asciiTheme="minorHAnsi" w:hAnsiTheme="minorHAnsi" w:cstheme="minorHAnsi"/>
          <w:b/>
          <w:bCs/>
          <w:sz w:val="22"/>
          <w:szCs w:val="22"/>
          <w:u w:val="single"/>
        </w:rPr>
        <w:t>Stationery</w:t>
      </w:r>
      <w:r w:rsidRPr="00E504C3">
        <w:rPr>
          <w:rFonts w:asciiTheme="minorHAnsi" w:hAnsiTheme="minorHAnsi" w:cstheme="minorHAnsi"/>
          <w:sz w:val="22"/>
          <w:szCs w:val="22"/>
          <w:u w:val="single"/>
        </w:rPr>
        <w:t xml:space="preserve"> </w:t>
      </w:r>
    </w:p>
    <w:p w14:paraId="6424CCD2" w14:textId="77777777" w:rsidR="00995146" w:rsidRPr="00E504C3" w:rsidRDefault="00995146" w:rsidP="00995146">
      <w:pPr>
        <w:jc w:val="both"/>
        <w:rPr>
          <w:rFonts w:asciiTheme="minorHAnsi" w:hAnsiTheme="minorHAnsi" w:cstheme="minorHAnsi"/>
          <w:sz w:val="22"/>
          <w:szCs w:val="22"/>
        </w:rPr>
      </w:pPr>
      <w:r w:rsidRPr="00E504C3">
        <w:rPr>
          <w:rFonts w:asciiTheme="minorHAnsi" w:hAnsiTheme="minorHAnsi" w:cstheme="minorHAnsi"/>
          <w:sz w:val="22"/>
          <w:szCs w:val="22"/>
        </w:rPr>
        <w:t xml:space="preserve">With regards to equipment, all year groups must have, as a minimum, the following equipment: </w:t>
      </w:r>
    </w:p>
    <w:p w14:paraId="72D2808F" w14:textId="10ECA0E5" w:rsidR="00995146" w:rsidRPr="00E504C3" w:rsidRDefault="00995146" w:rsidP="03D8CE07">
      <w:pPr>
        <w:pStyle w:val="ListParagraph"/>
        <w:numPr>
          <w:ilvl w:val="0"/>
          <w:numId w:val="8"/>
        </w:numPr>
        <w:jc w:val="both"/>
        <w:rPr>
          <w:rFonts w:asciiTheme="minorHAnsi" w:hAnsiTheme="minorHAnsi" w:cstheme="minorBidi"/>
          <w:sz w:val="22"/>
          <w:szCs w:val="22"/>
        </w:rPr>
      </w:pPr>
      <w:r w:rsidRPr="03D8CE07">
        <w:rPr>
          <w:rFonts w:asciiTheme="minorHAnsi" w:hAnsiTheme="minorHAnsi" w:cstheme="minorBidi"/>
          <w:sz w:val="22"/>
          <w:szCs w:val="22"/>
        </w:rPr>
        <w:t xml:space="preserve">Black pen </w:t>
      </w:r>
      <w:r w:rsidR="1E684D01" w:rsidRPr="03D8CE07">
        <w:rPr>
          <w:rFonts w:asciiTheme="minorHAnsi" w:hAnsiTheme="minorHAnsi" w:cstheme="minorBidi"/>
          <w:sz w:val="22"/>
          <w:szCs w:val="22"/>
        </w:rPr>
        <w:t>x 2</w:t>
      </w:r>
    </w:p>
    <w:p w14:paraId="109AD9D9" w14:textId="77777777" w:rsidR="00995146" w:rsidRPr="00E504C3" w:rsidRDefault="00995146" w:rsidP="00995146">
      <w:pPr>
        <w:pStyle w:val="ListParagraph"/>
        <w:numPr>
          <w:ilvl w:val="0"/>
          <w:numId w:val="8"/>
        </w:numPr>
        <w:jc w:val="both"/>
        <w:rPr>
          <w:rFonts w:asciiTheme="minorHAnsi" w:hAnsiTheme="minorHAnsi" w:cstheme="minorHAnsi"/>
          <w:sz w:val="22"/>
          <w:szCs w:val="22"/>
        </w:rPr>
      </w:pPr>
      <w:r w:rsidRPr="00E504C3">
        <w:rPr>
          <w:rFonts w:asciiTheme="minorHAnsi" w:hAnsiTheme="minorHAnsi" w:cstheme="minorHAnsi"/>
          <w:sz w:val="22"/>
          <w:szCs w:val="22"/>
        </w:rPr>
        <w:t xml:space="preserve">Green pen </w:t>
      </w:r>
    </w:p>
    <w:p w14:paraId="1FA422E4" w14:textId="77777777" w:rsidR="00995146" w:rsidRPr="00E504C3" w:rsidRDefault="00995146" w:rsidP="00995146">
      <w:pPr>
        <w:pStyle w:val="ListParagraph"/>
        <w:numPr>
          <w:ilvl w:val="0"/>
          <w:numId w:val="8"/>
        </w:numPr>
        <w:jc w:val="both"/>
        <w:rPr>
          <w:rFonts w:asciiTheme="minorHAnsi" w:hAnsiTheme="minorHAnsi" w:cstheme="minorHAnsi"/>
          <w:sz w:val="22"/>
          <w:szCs w:val="22"/>
        </w:rPr>
      </w:pPr>
      <w:r w:rsidRPr="00E504C3">
        <w:rPr>
          <w:rFonts w:asciiTheme="minorHAnsi" w:hAnsiTheme="minorHAnsi" w:cstheme="minorHAnsi"/>
          <w:sz w:val="22"/>
          <w:szCs w:val="22"/>
        </w:rPr>
        <w:t xml:space="preserve">Pencil </w:t>
      </w:r>
    </w:p>
    <w:p w14:paraId="76DB3C1F" w14:textId="77777777" w:rsidR="00995146" w:rsidRPr="00E504C3" w:rsidRDefault="00995146" w:rsidP="00995146">
      <w:pPr>
        <w:pStyle w:val="ListParagraph"/>
        <w:numPr>
          <w:ilvl w:val="0"/>
          <w:numId w:val="8"/>
        </w:numPr>
        <w:jc w:val="both"/>
        <w:rPr>
          <w:rFonts w:asciiTheme="minorHAnsi" w:hAnsiTheme="minorHAnsi" w:cstheme="minorHAnsi"/>
          <w:sz w:val="22"/>
          <w:szCs w:val="22"/>
        </w:rPr>
      </w:pPr>
      <w:r w:rsidRPr="00E504C3">
        <w:rPr>
          <w:rFonts w:asciiTheme="minorHAnsi" w:hAnsiTheme="minorHAnsi" w:cstheme="minorHAnsi"/>
          <w:sz w:val="22"/>
          <w:szCs w:val="22"/>
        </w:rPr>
        <w:t xml:space="preserve">Rubber </w:t>
      </w:r>
    </w:p>
    <w:p w14:paraId="539E7369" w14:textId="562B5FB4" w:rsidR="00995146" w:rsidRPr="00E504C3" w:rsidRDefault="00995146" w:rsidP="00995146">
      <w:pPr>
        <w:pStyle w:val="ListParagraph"/>
        <w:numPr>
          <w:ilvl w:val="0"/>
          <w:numId w:val="8"/>
        </w:numPr>
        <w:jc w:val="both"/>
        <w:rPr>
          <w:rFonts w:asciiTheme="minorHAnsi" w:hAnsiTheme="minorHAnsi" w:cstheme="minorHAnsi"/>
          <w:sz w:val="22"/>
          <w:szCs w:val="22"/>
        </w:rPr>
      </w:pPr>
      <w:r w:rsidRPr="00E504C3">
        <w:rPr>
          <w:rFonts w:asciiTheme="minorHAnsi" w:hAnsiTheme="minorHAnsi" w:cstheme="minorHAnsi"/>
          <w:sz w:val="22"/>
          <w:szCs w:val="22"/>
        </w:rPr>
        <w:t xml:space="preserve">Sharpener </w:t>
      </w:r>
    </w:p>
    <w:p w14:paraId="00BE709E" w14:textId="77777777" w:rsidR="00995146" w:rsidRPr="00E504C3" w:rsidRDefault="00995146" w:rsidP="00995146">
      <w:pPr>
        <w:pStyle w:val="ListParagraph"/>
        <w:numPr>
          <w:ilvl w:val="0"/>
          <w:numId w:val="8"/>
        </w:numPr>
        <w:jc w:val="both"/>
        <w:rPr>
          <w:rFonts w:asciiTheme="minorHAnsi" w:hAnsiTheme="minorHAnsi" w:cstheme="minorHAnsi"/>
          <w:sz w:val="22"/>
          <w:szCs w:val="22"/>
        </w:rPr>
      </w:pPr>
      <w:r w:rsidRPr="00E504C3">
        <w:rPr>
          <w:rFonts w:asciiTheme="minorHAnsi" w:hAnsiTheme="minorHAnsi" w:cstheme="minorHAnsi"/>
          <w:sz w:val="22"/>
          <w:szCs w:val="22"/>
        </w:rPr>
        <w:t xml:space="preserve">15cm ruler </w:t>
      </w:r>
    </w:p>
    <w:p w14:paraId="5D6630FC" w14:textId="7567F658" w:rsidR="000E572B" w:rsidRPr="00E504C3" w:rsidRDefault="00995146" w:rsidP="000E572B">
      <w:pPr>
        <w:pStyle w:val="ListParagraph"/>
        <w:numPr>
          <w:ilvl w:val="0"/>
          <w:numId w:val="7"/>
        </w:numPr>
        <w:jc w:val="both"/>
        <w:rPr>
          <w:rFonts w:asciiTheme="minorHAnsi" w:hAnsiTheme="minorHAnsi" w:cstheme="minorHAnsi"/>
          <w:sz w:val="22"/>
          <w:szCs w:val="22"/>
        </w:rPr>
      </w:pPr>
      <w:r w:rsidRPr="00E504C3">
        <w:rPr>
          <w:rFonts w:asciiTheme="minorHAnsi" w:hAnsiTheme="minorHAnsi" w:cstheme="minorHAnsi"/>
          <w:sz w:val="22"/>
          <w:szCs w:val="22"/>
        </w:rPr>
        <w:t>Pencil case</w:t>
      </w:r>
    </w:p>
    <w:p w14:paraId="1E05FA17" w14:textId="415E656F" w:rsidR="00995146" w:rsidRPr="00E504C3" w:rsidRDefault="00995146" w:rsidP="00995146">
      <w:pPr>
        <w:pStyle w:val="ListParagraph"/>
        <w:numPr>
          <w:ilvl w:val="0"/>
          <w:numId w:val="7"/>
        </w:numPr>
        <w:jc w:val="both"/>
        <w:rPr>
          <w:rFonts w:asciiTheme="minorHAnsi" w:hAnsiTheme="minorHAnsi" w:cstheme="minorHAnsi"/>
          <w:sz w:val="22"/>
          <w:szCs w:val="22"/>
        </w:rPr>
      </w:pPr>
      <w:r w:rsidRPr="00E504C3">
        <w:rPr>
          <w:rFonts w:asciiTheme="minorHAnsi" w:hAnsiTheme="minorHAnsi" w:cstheme="minorHAnsi"/>
          <w:sz w:val="22"/>
          <w:szCs w:val="22"/>
        </w:rPr>
        <w:t xml:space="preserve">A reading book </w:t>
      </w:r>
    </w:p>
    <w:p w14:paraId="612BA70B" w14:textId="77777777" w:rsidR="00DC514A" w:rsidRPr="00E504C3" w:rsidRDefault="00DC514A" w:rsidP="00995146">
      <w:pPr>
        <w:jc w:val="both"/>
        <w:rPr>
          <w:rFonts w:asciiTheme="minorHAnsi" w:hAnsiTheme="minorHAnsi" w:cstheme="minorHAnsi"/>
          <w:sz w:val="22"/>
          <w:szCs w:val="22"/>
        </w:rPr>
      </w:pPr>
    </w:p>
    <w:p w14:paraId="5AFD4342" w14:textId="123D80DB" w:rsidR="00995146" w:rsidRPr="00E504C3" w:rsidRDefault="00995146" w:rsidP="00995146">
      <w:pPr>
        <w:jc w:val="both"/>
        <w:rPr>
          <w:rFonts w:asciiTheme="minorHAnsi" w:hAnsiTheme="minorHAnsi" w:cstheme="minorHAnsi"/>
          <w:sz w:val="22"/>
          <w:szCs w:val="22"/>
        </w:rPr>
      </w:pPr>
      <w:r w:rsidRPr="00E504C3">
        <w:rPr>
          <w:rFonts w:asciiTheme="minorHAnsi" w:hAnsiTheme="minorHAnsi" w:cstheme="minorHAnsi"/>
          <w:sz w:val="22"/>
          <w:szCs w:val="22"/>
        </w:rPr>
        <w:t xml:space="preserve">It is recommended that students in Year 7 have a calculator of some sort. Use of calculators on mobile phones is not permitted. For an extensive list of what is and is not acceptable, please see our website. It is important that students are ready to learn upon arrival at the Academy, that uniform is correct and that your child has in their possession the equipment listed above. We will NOT be able to lend equipment or uniform to students. </w:t>
      </w:r>
    </w:p>
    <w:p w14:paraId="410A120B" w14:textId="77777777" w:rsidR="00995146" w:rsidRPr="00E504C3" w:rsidRDefault="00995146" w:rsidP="00995146">
      <w:pPr>
        <w:jc w:val="both"/>
        <w:rPr>
          <w:rFonts w:asciiTheme="minorHAnsi" w:hAnsiTheme="minorHAnsi" w:cstheme="minorHAnsi"/>
          <w:b/>
          <w:bCs/>
          <w:sz w:val="22"/>
          <w:szCs w:val="22"/>
          <w:u w:val="single"/>
        </w:rPr>
      </w:pPr>
    </w:p>
    <w:p w14:paraId="3A630C62" w14:textId="77777777" w:rsidR="00995146" w:rsidRPr="00E504C3" w:rsidRDefault="00995146" w:rsidP="00995146">
      <w:pPr>
        <w:jc w:val="both"/>
        <w:rPr>
          <w:rFonts w:asciiTheme="minorHAnsi" w:hAnsiTheme="minorHAnsi" w:cstheme="minorHAnsi"/>
          <w:b/>
          <w:bCs/>
          <w:sz w:val="22"/>
          <w:szCs w:val="22"/>
          <w:u w:val="single"/>
        </w:rPr>
      </w:pPr>
      <w:r w:rsidRPr="00E504C3">
        <w:rPr>
          <w:rFonts w:asciiTheme="minorHAnsi" w:hAnsiTheme="minorHAnsi" w:cstheme="minorHAnsi"/>
          <w:b/>
          <w:bCs/>
          <w:sz w:val="22"/>
          <w:szCs w:val="22"/>
          <w:u w:val="single"/>
        </w:rPr>
        <w:t xml:space="preserve">Steps to ASPIRE </w:t>
      </w:r>
    </w:p>
    <w:p w14:paraId="75DE542D" w14:textId="2F8F8B69" w:rsidR="00995146" w:rsidRDefault="00995146" w:rsidP="00995146">
      <w:pPr>
        <w:jc w:val="both"/>
        <w:rPr>
          <w:rFonts w:asciiTheme="minorHAnsi" w:hAnsiTheme="minorHAnsi" w:cstheme="minorHAnsi"/>
          <w:sz w:val="22"/>
          <w:szCs w:val="22"/>
        </w:rPr>
      </w:pPr>
      <w:r w:rsidRPr="00E504C3">
        <w:rPr>
          <w:rFonts w:asciiTheme="minorHAnsi" w:hAnsiTheme="minorHAnsi" w:cstheme="minorHAnsi"/>
          <w:sz w:val="22"/>
          <w:szCs w:val="22"/>
        </w:rPr>
        <w:t>Thank you for your child’s amazing contributions and the work they have submitted towards each competency task. We hope you and your child recognise the valuable contribution these tasks have made towards their readiness to transition to The Bourne Academy. Steps to ASPIRE Task 6 (Emotional Literacy) postcard will be given to your child on Transition Day. The Emotional Literacy task will be completed during Transition Day.</w:t>
      </w:r>
    </w:p>
    <w:p w14:paraId="34CFE9B8" w14:textId="77777777" w:rsidR="008B147F" w:rsidRPr="00E504C3" w:rsidRDefault="008B147F" w:rsidP="00995146">
      <w:pPr>
        <w:jc w:val="both"/>
        <w:rPr>
          <w:rFonts w:asciiTheme="minorHAnsi" w:hAnsiTheme="minorHAnsi" w:cstheme="minorHAnsi"/>
          <w:sz w:val="22"/>
          <w:szCs w:val="22"/>
        </w:rPr>
      </w:pPr>
    </w:p>
    <w:p w14:paraId="6D5043AC" w14:textId="77777777" w:rsidR="00995146" w:rsidRPr="00E504C3" w:rsidRDefault="00995146" w:rsidP="00995146">
      <w:pPr>
        <w:jc w:val="both"/>
        <w:rPr>
          <w:rFonts w:asciiTheme="minorHAnsi" w:hAnsiTheme="minorHAnsi" w:cstheme="minorHAnsi"/>
          <w:sz w:val="22"/>
          <w:szCs w:val="22"/>
        </w:rPr>
      </w:pPr>
      <w:r w:rsidRPr="00E504C3">
        <w:rPr>
          <w:rFonts w:asciiTheme="minorHAnsi" w:hAnsiTheme="minorHAnsi" w:cstheme="minorHAnsi"/>
          <w:sz w:val="22"/>
          <w:szCs w:val="22"/>
        </w:rPr>
        <w:t xml:space="preserve">Thank you for your support and we are delighted that you have chosen The Bourne Academy for the next phase of your child’s educational journey. </w:t>
      </w:r>
    </w:p>
    <w:p w14:paraId="5DDBE398" w14:textId="77777777" w:rsidR="008B147F" w:rsidRPr="00E504C3" w:rsidRDefault="008B147F" w:rsidP="00995146">
      <w:pPr>
        <w:jc w:val="both"/>
        <w:rPr>
          <w:rFonts w:asciiTheme="minorHAnsi" w:hAnsiTheme="minorHAnsi" w:cstheme="minorHAnsi"/>
          <w:sz w:val="22"/>
          <w:szCs w:val="22"/>
        </w:rPr>
      </w:pPr>
    </w:p>
    <w:p w14:paraId="4953DAC2" w14:textId="77777777" w:rsidR="00995146" w:rsidRPr="00E504C3" w:rsidRDefault="00995146" w:rsidP="00995146">
      <w:pPr>
        <w:jc w:val="both"/>
        <w:rPr>
          <w:rFonts w:asciiTheme="minorHAnsi" w:hAnsiTheme="minorHAnsi" w:cstheme="minorHAnsi"/>
          <w:sz w:val="22"/>
          <w:szCs w:val="22"/>
        </w:rPr>
      </w:pPr>
      <w:r w:rsidRPr="00E504C3">
        <w:rPr>
          <w:rFonts w:asciiTheme="minorHAnsi" w:hAnsiTheme="minorHAnsi" w:cstheme="minorHAnsi"/>
          <w:sz w:val="22"/>
          <w:szCs w:val="22"/>
        </w:rPr>
        <w:t xml:space="preserve">Yours faithfully, </w:t>
      </w:r>
    </w:p>
    <w:p w14:paraId="30FC170C" w14:textId="77777777" w:rsidR="00995146" w:rsidRPr="00E504C3" w:rsidRDefault="00995146" w:rsidP="00995146">
      <w:pPr>
        <w:jc w:val="both"/>
        <w:rPr>
          <w:rFonts w:asciiTheme="minorHAnsi" w:hAnsiTheme="minorHAnsi" w:cstheme="minorHAnsi"/>
          <w:sz w:val="22"/>
          <w:szCs w:val="22"/>
        </w:rPr>
      </w:pPr>
    </w:p>
    <w:p w14:paraId="520D07A4" w14:textId="77777777" w:rsidR="00995146" w:rsidRPr="00E504C3" w:rsidRDefault="00995146" w:rsidP="00995146">
      <w:pPr>
        <w:jc w:val="both"/>
        <w:rPr>
          <w:rFonts w:asciiTheme="minorHAnsi" w:hAnsiTheme="minorHAnsi" w:cstheme="minorHAnsi"/>
          <w:sz w:val="22"/>
          <w:szCs w:val="22"/>
        </w:rPr>
      </w:pPr>
      <w:r w:rsidRPr="00E504C3">
        <w:rPr>
          <w:rFonts w:asciiTheme="minorHAnsi" w:hAnsiTheme="minorHAnsi" w:cstheme="minorHAnsi"/>
          <w:noProof/>
          <w:sz w:val="22"/>
          <w:szCs w:val="22"/>
        </w:rPr>
        <w:drawing>
          <wp:inline distT="0" distB="0" distL="0" distR="0" wp14:anchorId="764BFF2C" wp14:editId="5C892382">
            <wp:extent cx="1504950" cy="550318"/>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18519" cy="555280"/>
                    </a:xfrm>
                    <a:prstGeom prst="rect">
                      <a:avLst/>
                    </a:prstGeom>
                  </pic:spPr>
                </pic:pic>
              </a:graphicData>
            </a:graphic>
          </wp:inline>
        </w:drawing>
      </w:r>
    </w:p>
    <w:p w14:paraId="58EB0813" w14:textId="77777777" w:rsidR="00995146" w:rsidRPr="00E504C3" w:rsidRDefault="00995146" w:rsidP="00995146">
      <w:pPr>
        <w:jc w:val="both"/>
        <w:rPr>
          <w:rFonts w:asciiTheme="minorHAnsi" w:hAnsiTheme="minorHAnsi" w:cstheme="minorHAnsi"/>
          <w:b/>
          <w:bCs/>
          <w:sz w:val="22"/>
          <w:szCs w:val="22"/>
        </w:rPr>
      </w:pPr>
      <w:r w:rsidRPr="00E504C3">
        <w:rPr>
          <w:rFonts w:asciiTheme="minorHAnsi" w:hAnsiTheme="minorHAnsi" w:cstheme="minorHAnsi"/>
          <w:b/>
          <w:bCs/>
          <w:sz w:val="22"/>
          <w:szCs w:val="22"/>
        </w:rPr>
        <w:t xml:space="preserve">Mr M Avoth </w:t>
      </w:r>
    </w:p>
    <w:p w14:paraId="4BA1B783" w14:textId="77777777" w:rsidR="00995146" w:rsidRPr="00E504C3" w:rsidRDefault="00995146" w:rsidP="00995146">
      <w:pPr>
        <w:jc w:val="both"/>
        <w:rPr>
          <w:rFonts w:asciiTheme="minorHAnsi" w:hAnsiTheme="minorHAnsi" w:cstheme="minorHAnsi"/>
          <w:b/>
          <w:bCs/>
          <w:sz w:val="22"/>
          <w:szCs w:val="22"/>
        </w:rPr>
      </w:pPr>
      <w:r w:rsidRPr="00E504C3">
        <w:rPr>
          <w:rFonts w:asciiTheme="minorHAnsi" w:hAnsiTheme="minorHAnsi" w:cstheme="minorHAnsi"/>
          <w:b/>
          <w:bCs/>
          <w:sz w:val="22"/>
          <w:szCs w:val="22"/>
        </w:rPr>
        <w:t>Principal</w:t>
      </w:r>
    </w:p>
    <w:p w14:paraId="524EBC68" w14:textId="77777777" w:rsidR="004D414C" w:rsidRPr="00E504C3" w:rsidRDefault="004D414C" w:rsidP="00995146">
      <w:pPr>
        <w:jc w:val="both"/>
        <w:rPr>
          <w:rFonts w:asciiTheme="minorHAnsi" w:hAnsiTheme="minorHAnsi" w:cstheme="minorHAnsi"/>
          <w:sz w:val="22"/>
          <w:szCs w:val="22"/>
        </w:rPr>
      </w:pPr>
    </w:p>
    <w:p w14:paraId="22D3C358" w14:textId="77777777" w:rsidR="00C63289" w:rsidRPr="00E504C3" w:rsidRDefault="00C63289" w:rsidP="00995146">
      <w:pPr>
        <w:jc w:val="both"/>
        <w:rPr>
          <w:rFonts w:asciiTheme="minorHAnsi" w:hAnsiTheme="minorHAnsi" w:cstheme="minorHAnsi"/>
          <w:sz w:val="22"/>
          <w:szCs w:val="22"/>
        </w:rPr>
      </w:pPr>
    </w:p>
    <w:sectPr w:rsidR="00C63289" w:rsidRPr="00E504C3" w:rsidSect="00243D3E">
      <w:headerReference w:type="default" r:id="rId15"/>
      <w:footerReference w:type="default" r:id="rId16"/>
      <w:pgSz w:w="11906" w:h="16838"/>
      <w:pgMar w:top="1191" w:right="1416"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1A4F82" w14:textId="77777777" w:rsidR="001D1D4D" w:rsidRDefault="001D1D4D" w:rsidP="004205B5">
      <w:r>
        <w:separator/>
      </w:r>
    </w:p>
  </w:endnote>
  <w:endnote w:type="continuationSeparator" w:id="0">
    <w:p w14:paraId="3B35E584" w14:textId="77777777" w:rsidR="001D1D4D" w:rsidRDefault="001D1D4D" w:rsidP="00420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4BD90" w14:textId="0202C95C" w:rsidR="004205B5" w:rsidRPr="00BE6F48" w:rsidRDefault="004205B5" w:rsidP="004205B5">
    <w:pPr>
      <w:pStyle w:val="Footer"/>
      <w:jc w:val="center"/>
      <w:rPr>
        <w:rFonts w:cstheme="minorHAnsi"/>
        <w:b/>
        <w:bCs/>
      </w:rPr>
    </w:pPr>
    <w:r w:rsidRPr="00BE6F48">
      <w:rPr>
        <w:rFonts w:cstheme="minorHAnsi"/>
        <w:b/>
        <w:bCs/>
        <w:sz w:val="20"/>
        <w:szCs w:val="20"/>
      </w:rPr>
      <w:softHyphen/>
    </w:r>
    <w:r w:rsidRPr="00BE6F48">
      <w:rPr>
        <w:rFonts w:cstheme="minorHAnsi"/>
        <w:b/>
        <w:bCs/>
        <w:sz w:val="20"/>
        <w:szCs w:val="20"/>
      </w:rPr>
      <w:softHyphen/>
    </w:r>
    <w:r w:rsidRPr="00BE6F48">
      <w:rPr>
        <w:rFonts w:cstheme="minorHAnsi"/>
        <w:b/>
        <w:bCs/>
        <w:sz w:val="20"/>
        <w:szCs w:val="20"/>
      </w:rPr>
      <w:softHyphen/>
    </w:r>
    <w:r w:rsidRPr="00BE6F48">
      <w:rPr>
        <w:rFonts w:cstheme="minorHAnsi"/>
        <w:b/>
        <w:bCs/>
      </w:rPr>
      <w:t>Principal: Mr Mark Avoth</w:t>
    </w:r>
  </w:p>
  <w:p w14:paraId="78FBC543" w14:textId="4EB6116B" w:rsidR="004205B5" w:rsidRPr="00BE6F48" w:rsidRDefault="004205B5" w:rsidP="004205B5">
    <w:pPr>
      <w:pStyle w:val="Footer"/>
      <w:jc w:val="center"/>
      <w:rPr>
        <w:rFonts w:cstheme="minorHAnsi"/>
        <w:b/>
        <w:bCs/>
      </w:rPr>
    </w:pPr>
    <w:r w:rsidRPr="00BE6F48">
      <w:rPr>
        <w:rFonts w:cstheme="minorHAnsi"/>
        <w:b/>
        <w:bCs/>
      </w:rPr>
      <w:t>The Bourne Academy, Hadow Road, Bournemouth, BH10 5HS</w:t>
    </w:r>
  </w:p>
  <w:p w14:paraId="7E10BB33" w14:textId="0AAD60A6" w:rsidR="004205B5" w:rsidRPr="00BE6F48" w:rsidRDefault="004205B5" w:rsidP="004205B5">
    <w:pPr>
      <w:pStyle w:val="Footer"/>
      <w:jc w:val="center"/>
      <w:rPr>
        <w:rFonts w:cstheme="minorHAnsi"/>
        <w:b/>
        <w:bCs/>
      </w:rPr>
    </w:pPr>
    <w:r w:rsidRPr="00BE6F48">
      <w:rPr>
        <w:rFonts w:cstheme="minorHAnsi"/>
        <w:b/>
        <w:bCs/>
      </w:rPr>
      <w:t xml:space="preserve">www.thebourneacademy.com | Tel: 01202528554 | </w:t>
    </w:r>
    <w:hyperlink r:id="rId1" w:history="1">
      <w:r w:rsidRPr="00BE6F48">
        <w:rPr>
          <w:rStyle w:val="Hyperlink"/>
          <w:rFonts w:cstheme="minorHAnsi"/>
          <w:b/>
          <w:bCs/>
        </w:rPr>
        <w:t>admin@thebourneacademy.com</w:t>
      </w:r>
    </w:hyperlink>
  </w:p>
  <w:p w14:paraId="61D1C003" w14:textId="38617C79" w:rsidR="004205B5" w:rsidRPr="00BE6F48" w:rsidRDefault="00761AA8" w:rsidP="009C4BD1">
    <w:pPr>
      <w:pStyle w:val="Footer"/>
      <w:jc w:val="center"/>
      <w:rPr>
        <w:rFonts w:cstheme="minorHAnsi"/>
        <w:b/>
        <w:bCs/>
      </w:rPr>
    </w:pPr>
    <w:r w:rsidRPr="00761AA8">
      <w:rPr>
        <w:rFonts w:cstheme="minorHAnsi"/>
        <w:b/>
        <w:bCs/>
        <w:noProof/>
      </w:rPr>
      <w:drawing>
        <wp:anchor distT="0" distB="0" distL="114300" distR="114300" simplePos="0" relativeHeight="251658243" behindDoc="0" locked="0" layoutInCell="1" allowOverlap="1" wp14:anchorId="54CAC026" wp14:editId="5A7E19C1">
          <wp:simplePos x="0" y="0"/>
          <wp:positionH relativeFrom="column">
            <wp:posOffset>723459</wp:posOffset>
          </wp:positionH>
          <wp:positionV relativeFrom="paragraph">
            <wp:posOffset>26035</wp:posOffset>
          </wp:positionV>
          <wp:extent cx="116091" cy="119355"/>
          <wp:effectExtent l="0" t="0" r="0" b="0"/>
          <wp:wrapNone/>
          <wp:docPr id="2001360729" name="Picture 1" descr="A white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29909" name="Picture 1" descr="A white x on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16091" cy="119355"/>
                  </a:xfrm>
                  <a:prstGeom prst="rect">
                    <a:avLst/>
                  </a:prstGeom>
                </pic:spPr>
              </pic:pic>
            </a:graphicData>
          </a:graphic>
          <wp14:sizeRelH relativeFrom="margin">
            <wp14:pctWidth>0</wp14:pctWidth>
          </wp14:sizeRelH>
          <wp14:sizeRelV relativeFrom="margin">
            <wp14:pctHeight>0</wp14:pctHeight>
          </wp14:sizeRelV>
        </wp:anchor>
      </w:drawing>
    </w:r>
    <w:r w:rsidR="00BE6F48" w:rsidRPr="00BE6F48">
      <w:rPr>
        <w:rFonts w:cstheme="minorHAnsi"/>
        <w:b/>
        <w:bCs/>
        <w:noProof/>
      </w:rPr>
      <w:drawing>
        <wp:anchor distT="0" distB="0" distL="114300" distR="114300" simplePos="0" relativeHeight="251658241" behindDoc="0" locked="0" layoutInCell="1" allowOverlap="1" wp14:anchorId="526DA8BE" wp14:editId="674ED77D">
          <wp:simplePos x="0" y="0"/>
          <wp:positionH relativeFrom="column">
            <wp:posOffset>3715486</wp:posOffset>
          </wp:positionH>
          <wp:positionV relativeFrom="paragraph">
            <wp:posOffset>25400</wp:posOffset>
          </wp:positionV>
          <wp:extent cx="125730" cy="125730"/>
          <wp:effectExtent l="0" t="0" r="7620" b="7620"/>
          <wp:wrapNone/>
          <wp:docPr id="1883672971" name="Picture 188367297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25730" cy="125730"/>
                  </a:xfrm>
                  <a:prstGeom prst="rect">
                    <a:avLst/>
                  </a:prstGeom>
                </pic:spPr>
              </pic:pic>
            </a:graphicData>
          </a:graphic>
          <wp14:sizeRelH relativeFrom="margin">
            <wp14:pctWidth>0</wp14:pctWidth>
          </wp14:sizeRelH>
          <wp14:sizeRelV relativeFrom="margin">
            <wp14:pctHeight>0</wp14:pctHeight>
          </wp14:sizeRelV>
        </wp:anchor>
      </w:drawing>
    </w:r>
    <w:r w:rsidR="00BE6F48" w:rsidRPr="00BE6F48">
      <w:rPr>
        <w:rFonts w:cstheme="minorHAnsi"/>
        <w:b/>
        <w:bCs/>
        <w:noProof/>
      </w:rPr>
      <w:drawing>
        <wp:anchor distT="0" distB="0" distL="114300" distR="114300" simplePos="0" relativeHeight="251658240" behindDoc="0" locked="0" layoutInCell="1" allowOverlap="1" wp14:anchorId="38ABAB9A" wp14:editId="482D0CB9">
          <wp:simplePos x="0" y="0"/>
          <wp:positionH relativeFrom="column">
            <wp:posOffset>2110740</wp:posOffset>
          </wp:positionH>
          <wp:positionV relativeFrom="paragraph">
            <wp:posOffset>29210</wp:posOffset>
          </wp:positionV>
          <wp:extent cx="121920" cy="121920"/>
          <wp:effectExtent l="0" t="0" r="0" b="0"/>
          <wp:wrapNone/>
          <wp:docPr id="610037854" name="Picture 61003785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1920" cy="121920"/>
                  </a:xfrm>
                  <a:prstGeom prst="rect">
                    <a:avLst/>
                  </a:prstGeom>
                </pic:spPr>
              </pic:pic>
            </a:graphicData>
          </a:graphic>
          <wp14:sizeRelH relativeFrom="margin">
            <wp14:pctWidth>0</wp14:pctWidth>
          </wp14:sizeRelH>
          <wp14:sizeRelV relativeFrom="margin">
            <wp14:pctHeight>0</wp14:pctHeight>
          </wp14:sizeRelV>
        </wp:anchor>
      </w:drawing>
    </w:r>
    <w:r w:rsidR="004205B5" w:rsidRPr="00BE6F48">
      <w:rPr>
        <w:rFonts w:cstheme="minorHAnsi"/>
        <w:b/>
        <w:bCs/>
      </w:rPr>
      <w:t xml:space="preserve">          @BourneAcademy          @TheBourneAcademy          @TheBourneAcademy</w:t>
    </w:r>
  </w:p>
  <w:p w14:paraId="4E4EEB89" w14:textId="77777777" w:rsidR="00BE6F48" w:rsidRPr="00BE6F48" w:rsidRDefault="00BE6F48" w:rsidP="00BE6F48">
    <w:pPr>
      <w:jc w:val="center"/>
      <w:rPr>
        <w:b/>
        <w:bCs/>
        <w:color w:val="1F3864" w:themeColor="accent1" w:themeShade="80"/>
      </w:rPr>
    </w:pPr>
    <w:r w:rsidRPr="00BE6F48">
      <w:rPr>
        <w:rFonts w:asciiTheme="minorHAnsi" w:hAnsiTheme="minorHAnsi" w:cstheme="minorHAnsi"/>
        <w:b/>
        <w:bCs/>
        <w:noProof/>
        <w:sz w:val="22"/>
        <w:szCs w:val="22"/>
      </w:rPr>
      <w:drawing>
        <wp:anchor distT="0" distB="0" distL="114300" distR="114300" simplePos="0" relativeHeight="251658242" behindDoc="0" locked="0" layoutInCell="1" allowOverlap="1" wp14:anchorId="44AED2D1" wp14:editId="304F6A1C">
          <wp:simplePos x="0" y="0"/>
          <wp:positionH relativeFrom="margin">
            <wp:posOffset>3937000</wp:posOffset>
          </wp:positionH>
          <wp:positionV relativeFrom="page">
            <wp:posOffset>9925050</wp:posOffset>
          </wp:positionV>
          <wp:extent cx="157099" cy="190918"/>
          <wp:effectExtent l="0" t="0" r="0" b="0"/>
          <wp:wrapNone/>
          <wp:docPr id="920184257" name="Picture 1"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44982" name="Picture 1" descr="A logo of a school&#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57099" cy="190918"/>
                  </a:xfrm>
                  <a:prstGeom prst="rect">
                    <a:avLst/>
                  </a:prstGeom>
                </pic:spPr>
              </pic:pic>
            </a:graphicData>
          </a:graphic>
          <wp14:sizeRelH relativeFrom="margin">
            <wp14:pctWidth>0</wp14:pctWidth>
          </wp14:sizeRelH>
          <wp14:sizeRelV relativeFrom="margin">
            <wp14:pctHeight>0</wp14:pctHeight>
          </wp14:sizeRelV>
        </wp:anchor>
      </w:drawing>
    </w:r>
    <w:r w:rsidRPr="00BE6F48">
      <w:rPr>
        <w:rFonts w:asciiTheme="minorHAnsi" w:hAnsiTheme="minorHAnsi" w:cstheme="minorHAnsi"/>
        <w:b/>
        <w:bCs/>
        <w:sz w:val="22"/>
        <w:szCs w:val="22"/>
      </w:rPr>
      <w:t>In partnership with</w:t>
    </w:r>
    <w:r w:rsidRPr="00BE6F48">
      <w:rPr>
        <w:b/>
        <w:bCs/>
        <w:sz w:val="22"/>
        <w:szCs w:val="22"/>
      </w:rPr>
      <w:t xml:space="preserve"> </w:t>
    </w:r>
    <w:hyperlink r:id="rId6" w:history="1">
      <w:r w:rsidRPr="00BE6F48">
        <w:rPr>
          <w:rStyle w:val="Hyperlink"/>
          <w:b/>
          <w:bCs/>
          <w:color w:val="023160" w:themeColor="hyperlink" w:themeShade="80"/>
          <w:sz w:val="22"/>
          <w:szCs w:val="22"/>
        </w:rPr>
        <w:t>Canford School</w:t>
      </w:r>
    </w:hyperlink>
    <w:r w:rsidRPr="00BE6F48">
      <w:rPr>
        <w:b/>
        <w:bCs/>
        <w:color w:val="1F3864" w:themeColor="accent1" w:themeShade="80"/>
        <w:sz w:val="22"/>
        <w:szCs w:val="22"/>
        <w:u w:val="single"/>
      </w:rPr>
      <w:t xml:space="preserve"> </w:t>
    </w:r>
  </w:p>
  <w:p w14:paraId="349EE1F3" w14:textId="77777777" w:rsidR="00BE6F48" w:rsidRPr="00BE6F48" w:rsidRDefault="00BE6F48" w:rsidP="004205B5">
    <w:pPr>
      <w:pStyle w:val="Footer"/>
      <w:jc w:val="center"/>
      <w:rPr>
        <w:sz w:val="20"/>
        <w:szCs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F0F81A" w14:textId="77777777" w:rsidR="001D1D4D" w:rsidRDefault="001D1D4D" w:rsidP="004205B5">
      <w:r>
        <w:separator/>
      </w:r>
    </w:p>
  </w:footnote>
  <w:footnote w:type="continuationSeparator" w:id="0">
    <w:p w14:paraId="5659229F" w14:textId="77777777" w:rsidR="001D1D4D" w:rsidRDefault="001D1D4D" w:rsidP="004205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DD092" w14:textId="23CE57F7" w:rsidR="004205B5" w:rsidRDefault="56DE39C5" w:rsidP="000F1819">
    <w:pPr>
      <w:pStyle w:val="Header"/>
      <w:tabs>
        <w:tab w:val="clear" w:pos="9026"/>
      </w:tabs>
      <w:rPr>
        <w:noProof/>
      </w:rPr>
    </w:pPr>
    <w:r>
      <w:rPr>
        <w:noProof/>
      </w:rPr>
      <w:drawing>
        <wp:anchor distT="0" distB="0" distL="114300" distR="114300" simplePos="0" relativeHeight="251658244" behindDoc="0" locked="0" layoutInCell="1" allowOverlap="1" wp14:anchorId="4A0FD6A4" wp14:editId="3FF00E90">
          <wp:simplePos x="0" y="0"/>
          <wp:positionH relativeFrom="margin">
            <wp:align>center</wp:align>
          </wp:positionH>
          <wp:positionV relativeFrom="paragraph">
            <wp:posOffset>-116840</wp:posOffset>
          </wp:positionV>
          <wp:extent cx="1996440" cy="1003970"/>
          <wp:effectExtent l="0" t="0" r="3810" b="5715"/>
          <wp:wrapThrough wrapText="bothSides">
            <wp:wrapPolygon edited="0">
              <wp:start x="0" y="0"/>
              <wp:lineTo x="0" y="21313"/>
              <wp:lineTo x="21435" y="21313"/>
              <wp:lineTo x="21435" y="0"/>
              <wp:lineTo x="0" y="0"/>
            </wp:wrapPolygon>
          </wp:wrapThrough>
          <wp:docPr id="1931919537" name="Picture 1949629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629558"/>
                  <pic:cNvPicPr/>
                </pic:nvPicPr>
                <pic:blipFill>
                  <a:blip r:embed="rId1">
                    <a:extLst>
                      <a:ext uri="{28A0092B-C50C-407E-A947-70E740481C1C}">
                        <a14:useLocalDpi xmlns:a14="http://schemas.microsoft.com/office/drawing/2010/main" val="0"/>
                      </a:ext>
                    </a:extLst>
                  </a:blip>
                  <a:stretch>
                    <a:fillRect/>
                  </a:stretch>
                </pic:blipFill>
                <pic:spPr>
                  <a:xfrm>
                    <a:off x="0" y="0"/>
                    <a:ext cx="1996440" cy="1003970"/>
                  </a:xfrm>
                  <a:prstGeom prst="rect">
                    <a:avLst/>
                  </a:prstGeom>
                </pic:spPr>
              </pic:pic>
            </a:graphicData>
          </a:graphic>
        </wp:anchor>
      </w:drawing>
    </w:r>
  </w:p>
  <w:p w14:paraId="746163BD" w14:textId="30D274EF" w:rsidR="004205B5" w:rsidRDefault="00420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B22A2"/>
    <w:multiLevelType w:val="hybridMultilevel"/>
    <w:tmpl w:val="99060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14670B"/>
    <w:multiLevelType w:val="hybridMultilevel"/>
    <w:tmpl w:val="AA562C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89F3A1D"/>
    <w:multiLevelType w:val="hybridMultilevel"/>
    <w:tmpl w:val="5B344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4250B6"/>
    <w:multiLevelType w:val="hybridMultilevel"/>
    <w:tmpl w:val="071E579E"/>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6B11065"/>
    <w:multiLevelType w:val="hybridMultilevel"/>
    <w:tmpl w:val="9238D1F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5B0D4834"/>
    <w:multiLevelType w:val="hybridMultilevel"/>
    <w:tmpl w:val="3DEC09DE"/>
    <w:lvl w:ilvl="0" w:tplc="5480058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C5336A"/>
    <w:multiLevelType w:val="hybridMultilevel"/>
    <w:tmpl w:val="CC38286E"/>
    <w:lvl w:ilvl="0" w:tplc="5480058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E3E12C1"/>
    <w:multiLevelType w:val="hybridMultilevel"/>
    <w:tmpl w:val="7AB032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8D14F30"/>
    <w:multiLevelType w:val="hybridMultilevel"/>
    <w:tmpl w:val="43E632F8"/>
    <w:lvl w:ilvl="0" w:tplc="5480058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5078778">
    <w:abstractNumId w:val="3"/>
  </w:num>
  <w:num w:numId="2" w16cid:durableId="595863366">
    <w:abstractNumId w:val="0"/>
  </w:num>
  <w:num w:numId="3" w16cid:durableId="212811480">
    <w:abstractNumId w:val="7"/>
  </w:num>
  <w:num w:numId="4" w16cid:durableId="1836022718">
    <w:abstractNumId w:val="1"/>
  </w:num>
  <w:num w:numId="5" w16cid:durableId="489180045">
    <w:abstractNumId w:val="2"/>
  </w:num>
  <w:num w:numId="6" w16cid:durableId="773942081">
    <w:abstractNumId w:val="8"/>
  </w:num>
  <w:num w:numId="7" w16cid:durableId="117189610">
    <w:abstractNumId w:val="6"/>
  </w:num>
  <w:num w:numId="8" w16cid:durableId="469134422">
    <w:abstractNumId w:val="5"/>
  </w:num>
  <w:num w:numId="9" w16cid:durableId="3845235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5B5"/>
    <w:rsid w:val="00072477"/>
    <w:rsid w:val="0008561C"/>
    <w:rsid w:val="000A43FE"/>
    <w:rsid w:val="000A4534"/>
    <w:rsid w:val="000B3CA1"/>
    <w:rsid w:val="000B67CB"/>
    <w:rsid w:val="000C064D"/>
    <w:rsid w:val="000C386D"/>
    <w:rsid w:val="000E292B"/>
    <w:rsid w:val="000E572B"/>
    <w:rsid w:val="000F1819"/>
    <w:rsid w:val="00100E6E"/>
    <w:rsid w:val="0010416A"/>
    <w:rsid w:val="0013120E"/>
    <w:rsid w:val="0014405B"/>
    <w:rsid w:val="0014498F"/>
    <w:rsid w:val="00180082"/>
    <w:rsid w:val="001A4E69"/>
    <w:rsid w:val="001B5113"/>
    <w:rsid w:val="001B5779"/>
    <w:rsid w:val="001D1D4D"/>
    <w:rsid w:val="001D6EFB"/>
    <w:rsid w:val="001E023E"/>
    <w:rsid w:val="001E1FA0"/>
    <w:rsid w:val="002256A5"/>
    <w:rsid w:val="00243D3E"/>
    <w:rsid w:val="00255163"/>
    <w:rsid w:val="00255584"/>
    <w:rsid w:val="002558C1"/>
    <w:rsid w:val="002624CA"/>
    <w:rsid w:val="00267A63"/>
    <w:rsid w:val="002807D4"/>
    <w:rsid w:val="002A2134"/>
    <w:rsid w:val="002C4834"/>
    <w:rsid w:val="002F6728"/>
    <w:rsid w:val="00321BA1"/>
    <w:rsid w:val="00344432"/>
    <w:rsid w:val="00365F66"/>
    <w:rsid w:val="00367688"/>
    <w:rsid w:val="00391039"/>
    <w:rsid w:val="0039497C"/>
    <w:rsid w:val="003C333A"/>
    <w:rsid w:val="003D405D"/>
    <w:rsid w:val="004205B5"/>
    <w:rsid w:val="0043712B"/>
    <w:rsid w:val="004564DD"/>
    <w:rsid w:val="004A1573"/>
    <w:rsid w:val="004B15DA"/>
    <w:rsid w:val="004D414C"/>
    <w:rsid w:val="004E192D"/>
    <w:rsid w:val="00533EB1"/>
    <w:rsid w:val="0055306E"/>
    <w:rsid w:val="005533A4"/>
    <w:rsid w:val="00557988"/>
    <w:rsid w:val="0057685C"/>
    <w:rsid w:val="005B773F"/>
    <w:rsid w:val="005F0C24"/>
    <w:rsid w:val="005F1FD6"/>
    <w:rsid w:val="005F4C02"/>
    <w:rsid w:val="005F7133"/>
    <w:rsid w:val="0061005E"/>
    <w:rsid w:val="00617D00"/>
    <w:rsid w:val="0065350C"/>
    <w:rsid w:val="00654107"/>
    <w:rsid w:val="00672924"/>
    <w:rsid w:val="006A3B6D"/>
    <w:rsid w:val="006E423B"/>
    <w:rsid w:val="006E5DFA"/>
    <w:rsid w:val="00706790"/>
    <w:rsid w:val="00740D02"/>
    <w:rsid w:val="00752AA6"/>
    <w:rsid w:val="00761AA8"/>
    <w:rsid w:val="00772D74"/>
    <w:rsid w:val="007B3134"/>
    <w:rsid w:val="007B5439"/>
    <w:rsid w:val="007B6666"/>
    <w:rsid w:val="007B7741"/>
    <w:rsid w:val="007D2201"/>
    <w:rsid w:val="007E347F"/>
    <w:rsid w:val="00826627"/>
    <w:rsid w:val="008563CB"/>
    <w:rsid w:val="00867070"/>
    <w:rsid w:val="008735DD"/>
    <w:rsid w:val="0088621B"/>
    <w:rsid w:val="008904F7"/>
    <w:rsid w:val="008A5B27"/>
    <w:rsid w:val="008B147F"/>
    <w:rsid w:val="008B1F19"/>
    <w:rsid w:val="008C70AD"/>
    <w:rsid w:val="00913430"/>
    <w:rsid w:val="00920BCA"/>
    <w:rsid w:val="00925258"/>
    <w:rsid w:val="00950C36"/>
    <w:rsid w:val="0097075F"/>
    <w:rsid w:val="0098099A"/>
    <w:rsid w:val="00995146"/>
    <w:rsid w:val="009C4BD1"/>
    <w:rsid w:val="009D2482"/>
    <w:rsid w:val="009E1982"/>
    <w:rsid w:val="009E5474"/>
    <w:rsid w:val="009F1C74"/>
    <w:rsid w:val="009F73D5"/>
    <w:rsid w:val="00A04970"/>
    <w:rsid w:val="00A40093"/>
    <w:rsid w:val="00A42DDD"/>
    <w:rsid w:val="00A650D3"/>
    <w:rsid w:val="00A7064B"/>
    <w:rsid w:val="00AA359F"/>
    <w:rsid w:val="00AA747F"/>
    <w:rsid w:val="00AA7BAF"/>
    <w:rsid w:val="00AC5E5B"/>
    <w:rsid w:val="00AD040B"/>
    <w:rsid w:val="00AF1A9C"/>
    <w:rsid w:val="00B0447C"/>
    <w:rsid w:val="00B17FCE"/>
    <w:rsid w:val="00B31796"/>
    <w:rsid w:val="00B41FB1"/>
    <w:rsid w:val="00B430B1"/>
    <w:rsid w:val="00B43D13"/>
    <w:rsid w:val="00B71AB4"/>
    <w:rsid w:val="00BA49C5"/>
    <w:rsid w:val="00BA66A9"/>
    <w:rsid w:val="00BB1259"/>
    <w:rsid w:val="00BC287B"/>
    <w:rsid w:val="00BE6F48"/>
    <w:rsid w:val="00C039D8"/>
    <w:rsid w:val="00C368B4"/>
    <w:rsid w:val="00C3709D"/>
    <w:rsid w:val="00C44AFC"/>
    <w:rsid w:val="00C519B7"/>
    <w:rsid w:val="00C63289"/>
    <w:rsid w:val="00C7455C"/>
    <w:rsid w:val="00CA0BC0"/>
    <w:rsid w:val="00CD56A0"/>
    <w:rsid w:val="00CD5C79"/>
    <w:rsid w:val="00CD633A"/>
    <w:rsid w:val="00CE2602"/>
    <w:rsid w:val="00CF586A"/>
    <w:rsid w:val="00D030E5"/>
    <w:rsid w:val="00D10652"/>
    <w:rsid w:val="00D153C6"/>
    <w:rsid w:val="00D25A96"/>
    <w:rsid w:val="00D27DDF"/>
    <w:rsid w:val="00D6312D"/>
    <w:rsid w:val="00D63CA4"/>
    <w:rsid w:val="00D74094"/>
    <w:rsid w:val="00D8190F"/>
    <w:rsid w:val="00D87816"/>
    <w:rsid w:val="00DA373F"/>
    <w:rsid w:val="00DA7D13"/>
    <w:rsid w:val="00DC1DBE"/>
    <w:rsid w:val="00DC514A"/>
    <w:rsid w:val="00E01914"/>
    <w:rsid w:val="00E25B41"/>
    <w:rsid w:val="00E27974"/>
    <w:rsid w:val="00E313E9"/>
    <w:rsid w:val="00E504C3"/>
    <w:rsid w:val="00E55520"/>
    <w:rsid w:val="00E60563"/>
    <w:rsid w:val="00E62630"/>
    <w:rsid w:val="00E913B5"/>
    <w:rsid w:val="00E96FE0"/>
    <w:rsid w:val="00EB02D4"/>
    <w:rsid w:val="00EF1725"/>
    <w:rsid w:val="00F01B25"/>
    <w:rsid w:val="00F03D41"/>
    <w:rsid w:val="00F24648"/>
    <w:rsid w:val="00F36FAF"/>
    <w:rsid w:val="00F45FA2"/>
    <w:rsid w:val="00F66571"/>
    <w:rsid w:val="00FA5F5A"/>
    <w:rsid w:val="00FA6474"/>
    <w:rsid w:val="00FC6A11"/>
    <w:rsid w:val="00FD7A35"/>
    <w:rsid w:val="00FE2EB8"/>
    <w:rsid w:val="014D378A"/>
    <w:rsid w:val="02F1A871"/>
    <w:rsid w:val="03D8CE07"/>
    <w:rsid w:val="0455F9B0"/>
    <w:rsid w:val="054B253A"/>
    <w:rsid w:val="05B7242C"/>
    <w:rsid w:val="06664E38"/>
    <w:rsid w:val="06937D21"/>
    <w:rsid w:val="06D6E1E3"/>
    <w:rsid w:val="075DB885"/>
    <w:rsid w:val="0AB50C3B"/>
    <w:rsid w:val="11A22763"/>
    <w:rsid w:val="1317BF77"/>
    <w:rsid w:val="1B6A068C"/>
    <w:rsid w:val="1E684D01"/>
    <w:rsid w:val="23A7C530"/>
    <w:rsid w:val="23AFD0E2"/>
    <w:rsid w:val="260ABF5D"/>
    <w:rsid w:val="27C8C2C9"/>
    <w:rsid w:val="2970B200"/>
    <w:rsid w:val="2AE2730A"/>
    <w:rsid w:val="2AEA95AA"/>
    <w:rsid w:val="2D00D79C"/>
    <w:rsid w:val="2D296676"/>
    <w:rsid w:val="2E35E9C6"/>
    <w:rsid w:val="31D85EC7"/>
    <w:rsid w:val="359C5FBF"/>
    <w:rsid w:val="3B4EE1C2"/>
    <w:rsid w:val="3C72D8CF"/>
    <w:rsid w:val="3D130E7F"/>
    <w:rsid w:val="3E51EE84"/>
    <w:rsid w:val="3EEE8333"/>
    <w:rsid w:val="3FB8E903"/>
    <w:rsid w:val="404AF737"/>
    <w:rsid w:val="41B6D692"/>
    <w:rsid w:val="446BD3AA"/>
    <w:rsid w:val="4B898F3E"/>
    <w:rsid w:val="4C0BA286"/>
    <w:rsid w:val="4C95C295"/>
    <w:rsid w:val="4D5B27F6"/>
    <w:rsid w:val="4E024383"/>
    <w:rsid w:val="4E16C83B"/>
    <w:rsid w:val="4F4356FB"/>
    <w:rsid w:val="53FA2986"/>
    <w:rsid w:val="54C3C259"/>
    <w:rsid w:val="55872682"/>
    <w:rsid w:val="56DE39C5"/>
    <w:rsid w:val="58077826"/>
    <w:rsid w:val="58A320DA"/>
    <w:rsid w:val="5DFC5FE3"/>
    <w:rsid w:val="60E0D19C"/>
    <w:rsid w:val="60E632A3"/>
    <w:rsid w:val="613E59B5"/>
    <w:rsid w:val="65390DE1"/>
    <w:rsid w:val="6554A465"/>
    <w:rsid w:val="6960B0C3"/>
    <w:rsid w:val="6BBA44ED"/>
    <w:rsid w:val="6D48C3C7"/>
    <w:rsid w:val="6F1A9616"/>
    <w:rsid w:val="6FEB9BB2"/>
    <w:rsid w:val="79C343CA"/>
    <w:rsid w:val="7BC5844E"/>
    <w:rsid w:val="7F4BF5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F12FE"/>
  <w15:chartTrackingRefBased/>
  <w15:docId w15:val="{691E900E-916D-4BC3-B6A1-41E0E05AF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688"/>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5B5"/>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4205B5"/>
  </w:style>
  <w:style w:type="paragraph" w:styleId="Footer">
    <w:name w:val="footer"/>
    <w:basedOn w:val="Normal"/>
    <w:link w:val="FooterChar"/>
    <w:uiPriority w:val="99"/>
    <w:unhideWhenUsed/>
    <w:rsid w:val="004205B5"/>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4205B5"/>
  </w:style>
  <w:style w:type="character" w:styleId="Hyperlink">
    <w:name w:val="Hyperlink"/>
    <w:basedOn w:val="DefaultParagraphFont"/>
    <w:uiPriority w:val="99"/>
    <w:unhideWhenUsed/>
    <w:rsid w:val="004205B5"/>
    <w:rPr>
      <w:color w:val="0563C1" w:themeColor="hyperlink"/>
      <w:u w:val="single"/>
    </w:rPr>
  </w:style>
  <w:style w:type="character" w:styleId="UnresolvedMention">
    <w:name w:val="Unresolved Mention"/>
    <w:basedOn w:val="DefaultParagraphFont"/>
    <w:uiPriority w:val="99"/>
    <w:semiHidden/>
    <w:unhideWhenUsed/>
    <w:rsid w:val="004205B5"/>
    <w:rPr>
      <w:color w:val="605E5C"/>
      <w:shd w:val="clear" w:color="auto" w:fill="E1DFDD"/>
    </w:rPr>
  </w:style>
  <w:style w:type="paragraph" w:styleId="ListParagraph">
    <w:name w:val="List Paragraph"/>
    <w:basedOn w:val="Normal"/>
    <w:uiPriority w:val="34"/>
    <w:qFormat/>
    <w:rsid w:val="0043712B"/>
    <w:pPr>
      <w:ind w:left="720"/>
      <w:contextualSpacing/>
    </w:pPr>
  </w:style>
  <w:style w:type="table" w:styleId="TableGrid">
    <w:name w:val="Table Grid"/>
    <w:basedOn w:val="TableNormal"/>
    <w:uiPriority w:val="59"/>
    <w:rsid w:val="006535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17D0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990827">
      <w:bodyDiv w:val="1"/>
      <w:marLeft w:val="0"/>
      <w:marRight w:val="0"/>
      <w:marTop w:val="0"/>
      <w:marBottom w:val="0"/>
      <w:divBdr>
        <w:top w:val="none" w:sz="0" w:space="0" w:color="auto"/>
        <w:left w:val="none" w:sz="0" w:space="0" w:color="auto"/>
        <w:bottom w:val="none" w:sz="0" w:space="0" w:color="auto"/>
        <w:right w:val="none" w:sz="0" w:space="0" w:color="auto"/>
      </w:divBdr>
      <w:divsChild>
        <w:div w:id="83380969">
          <w:marLeft w:val="0"/>
          <w:marRight w:val="0"/>
          <w:marTop w:val="0"/>
          <w:marBottom w:val="0"/>
          <w:divBdr>
            <w:top w:val="none" w:sz="0" w:space="0" w:color="auto"/>
            <w:left w:val="none" w:sz="0" w:space="0" w:color="auto"/>
            <w:bottom w:val="none" w:sz="0" w:space="0" w:color="auto"/>
            <w:right w:val="none" w:sz="0" w:space="0" w:color="auto"/>
          </w:divBdr>
        </w:div>
        <w:div w:id="101998711">
          <w:marLeft w:val="0"/>
          <w:marRight w:val="0"/>
          <w:marTop w:val="0"/>
          <w:marBottom w:val="0"/>
          <w:divBdr>
            <w:top w:val="none" w:sz="0" w:space="0" w:color="auto"/>
            <w:left w:val="none" w:sz="0" w:space="0" w:color="auto"/>
            <w:bottom w:val="none" w:sz="0" w:space="0" w:color="auto"/>
            <w:right w:val="none" w:sz="0" w:space="0" w:color="auto"/>
          </w:divBdr>
        </w:div>
        <w:div w:id="263078694">
          <w:marLeft w:val="0"/>
          <w:marRight w:val="0"/>
          <w:marTop w:val="0"/>
          <w:marBottom w:val="0"/>
          <w:divBdr>
            <w:top w:val="none" w:sz="0" w:space="0" w:color="auto"/>
            <w:left w:val="none" w:sz="0" w:space="0" w:color="auto"/>
            <w:bottom w:val="none" w:sz="0" w:space="0" w:color="auto"/>
            <w:right w:val="none" w:sz="0" w:space="0" w:color="auto"/>
          </w:divBdr>
        </w:div>
        <w:div w:id="416634290">
          <w:marLeft w:val="0"/>
          <w:marRight w:val="0"/>
          <w:marTop w:val="0"/>
          <w:marBottom w:val="0"/>
          <w:divBdr>
            <w:top w:val="none" w:sz="0" w:space="0" w:color="auto"/>
            <w:left w:val="none" w:sz="0" w:space="0" w:color="auto"/>
            <w:bottom w:val="none" w:sz="0" w:space="0" w:color="auto"/>
            <w:right w:val="none" w:sz="0" w:space="0" w:color="auto"/>
          </w:divBdr>
        </w:div>
        <w:div w:id="436365469">
          <w:marLeft w:val="0"/>
          <w:marRight w:val="0"/>
          <w:marTop w:val="0"/>
          <w:marBottom w:val="0"/>
          <w:divBdr>
            <w:top w:val="none" w:sz="0" w:space="0" w:color="auto"/>
            <w:left w:val="none" w:sz="0" w:space="0" w:color="auto"/>
            <w:bottom w:val="none" w:sz="0" w:space="0" w:color="auto"/>
            <w:right w:val="none" w:sz="0" w:space="0" w:color="auto"/>
          </w:divBdr>
        </w:div>
        <w:div w:id="436830077">
          <w:marLeft w:val="0"/>
          <w:marRight w:val="0"/>
          <w:marTop w:val="0"/>
          <w:marBottom w:val="0"/>
          <w:divBdr>
            <w:top w:val="none" w:sz="0" w:space="0" w:color="auto"/>
            <w:left w:val="none" w:sz="0" w:space="0" w:color="auto"/>
            <w:bottom w:val="none" w:sz="0" w:space="0" w:color="auto"/>
            <w:right w:val="none" w:sz="0" w:space="0" w:color="auto"/>
          </w:divBdr>
        </w:div>
        <w:div w:id="483549365">
          <w:marLeft w:val="0"/>
          <w:marRight w:val="0"/>
          <w:marTop w:val="0"/>
          <w:marBottom w:val="0"/>
          <w:divBdr>
            <w:top w:val="none" w:sz="0" w:space="0" w:color="auto"/>
            <w:left w:val="none" w:sz="0" w:space="0" w:color="auto"/>
            <w:bottom w:val="none" w:sz="0" w:space="0" w:color="auto"/>
            <w:right w:val="none" w:sz="0" w:space="0" w:color="auto"/>
          </w:divBdr>
        </w:div>
        <w:div w:id="541359022">
          <w:marLeft w:val="0"/>
          <w:marRight w:val="0"/>
          <w:marTop w:val="0"/>
          <w:marBottom w:val="0"/>
          <w:divBdr>
            <w:top w:val="none" w:sz="0" w:space="0" w:color="auto"/>
            <w:left w:val="none" w:sz="0" w:space="0" w:color="auto"/>
            <w:bottom w:val="none" w:sz="0" w:space="0" w:color="auto"/>
            <w:right w:val="none" w:sz="0" w:space="0" w:color="auto"/>
          </w:divBdr>
        </w:div>
        <w:div w:id="565189009">
          <w:marLeft w:val="0"/>
          <w:marRight w:val="0"/>
          <w:marTop w:val="0"/>
          <w:marBottom w:val="0"/>
          <w:divBdr>
            <w:top w:val="none" w:sz="0" w:space="0" w:color="auto"/>
            <w:left w:val="none" w:sz="0" w:space="0" w:color="auto"/>
            <w:bottom w:val="none" w:sz="0" w:space="0" w:color="auto"/>
            <w:right w:val="none" w:sz="0" w:space="0" w:color="auto"/>
          </w:divBdr>
        </w:div>
        <w:div w:id="643051319">
          <w:marLeft w:val="0"/>
          <w:marRight w:val="0"/>
          <w:marTop w:val="0"/>
          <w:marBottom w:val="0"/>
          <w:divBdr>
            <w:top w:val="none" w:sz="0" w:space="0" w:color="auto"/>
            <w:left w:val="none" w:sz="0" w:space="0" w:color="auto"/>
            <w:bottom w:val="none" w:sz="0" w:space="0" w:color="auto"/>
            <w:right w:val="none" w:sz="0" w:space="0" w:color="auto"/>
          </w:divBdr>
        </w:div>
        <w:div w:id="1283684756">
          <w:marLeft w:val="0"/>
          <w:marRight w:val="0"/>
          <w:marTop w:val="0"/>
          <w:marBottom w:val="0"/>
          <w:divBdr>
            <w:top w:val="none" w:sz="0" w:space="0" w:color="auto"/>
            <w:left w:val="none" w:sz="0" w:space="0" w:color="auto"/>
            <w:bottom w:val="none" w:sz="0" w:space="0" w:color="auto"/>
            <w:right w:val="none" w:sz="0" w:space="0" w:color="auto"/>
          </w:divBdr>
        </w:div>
        <w:div w:id="1381709311">
          <w:marLeft w:val="0"/>
          <w:marRight w:val="0"/>
          <w:marTop w:val="0"/>
          <w:marBottom w:val="0"/>
          <w:divBdr>
            <w:top w:val="none" w:sz="0" w:space="0" w:color="auto"/>
            <w:left w:val="none" w:sz="0" w:space="0" w:color="auto"/>
            <w:bottom w:val="none" w:sz="0" w:space="0" w:color="auto"/>
            <w:right w:val="none" w:sz="0" w:space="0" w:color="auto"/>
          </w:divBdr>
        </w:div>
        <w:div w:id="1436054165">
          <w:marLeft w:val="0"/>
          <w:marRight w:val="0"/>
          <w:marTop w:val="0"/>
          <w:marBottom w:val="0"/>
          <w:divBdr>
            <w:top w:val="none" w:sz="0" w:space="0" w:color="auto"/>
            <w:left w:val="none" w:sz="0" w:space="0" w:color="auto"/>
            <w:bottom w:val="none" w:sz="0" w:space="0" w:color="auto"/>
            <w:right w:val="none" w:sz="0" w:space="0" w:color="auto"/>
          </w:divBdr>
        </w:div>
        <w:div w:id="1504206094">
          <w:marLeft w:val="0"/>
          <w:marRight w:val="0"/>
          <w:marTop w:val="0"/>
          <w:marBottom w:val="0"/>
          <w:divBdr>
            <w:top w:val="none" w:sz="0" w:space="0" w:color="auto"/>
            <w:left w:val="none" w:sz="0" w:space="0" w:color="auto"/>
            <w:bottom w:val="none" w:sz="0" w:space="0" w:color="auto"/>
            <w:right w:val="none" w:sz="0" w:space="0" w:color="auto"/>
          </w:divBdr>
        </w:div>
        <w:div w:id="1536768276">
          <w:marLeft w:val="0"/>
          <w:marRight w:val="0"/>
          <w:marTop w:val="0"/>
          <w:marBottom w:val="0"/>
          <w:divBdr>
            <w:top w:val="none" w:sz="0" w:space="0" w:color="auto"/>
            <w:left w:val="none" w:sz="0" w:space="0" w:color="auto"/>
            <w:bottom w:val="none" w:sz="0" w:space="0" w:color="auto"/>
            <w:right w:val="none" w:sz="0" w:space="0" w:color="auto"/>
          </w:divBdr>
        </w:div>
        <w:div w:id="1588225405">
          <w:marLeft w:val="0"/>
          <w:marRight w:val="0"/>
          <w:marTop w:val="0"/>
          <w:marBottom w:val="0"/>
          <w:divBdr>
            <w:top w:val="none" w:sz="0" w:space="0" w:color="auto"/>
            <w:left w:val="none" w:sz="0" w:space="0" w:color="auto"/>
            <w:bottom w:val="none" w:sz="0" w:space="0" w:color="auto"/>
            <w:right w:val="none" w:sz="0" w:space="0" w:color="auto"/>
          </w:divBdr>
        </w:div>
        <w:div w:id="1616055170">
          <w:marLeft w:val="0"/>
          <w:marRight w:val="0"/>
          <w:marTop w:val="0"/>
          <w:marBottom w:val="0"/>
          <w:divBdr>
            <w:top w:val="none" w:sz="0" w:space="0" w:color="auto"/>
            <w:left w:val="none" w:sz="0" w:space="0" w:color="auto"/>
            <w:bottom w:val="none" w:sz="0" w:space="0" w:color="auto"/>
            <w:right w:val="none" w:sz="0" w:space="0" w:color="auto"/>
          </w:divBdr>
        </w:div>
        <w:div w:id="1646547991">
          <w:marLeft w:val="0"/>
          <w:marRight w:val="0"/>
          <w:marTop w:val="0"/>
          <w:marBottom w:val="0"/>
          <w:divBdr>
            <w:top w:val="none" w:sz="0" w:space="0" w:color="auto"/>
            <w:left w:val="none" w:sz="0" w:space="0" w:color="auto"/>
            <w:bottom w:val="none" w:sz="0" w:space="0" w:color="auto"/>
            <w:right w:val="none" w:sz="0" w:space="0" w:color="auto"/>
          </w:divBdr>
        </w:div>
        <w:div w:id="1793742654">
          <w:marLeft w:val="0"/>
          <w:marRight w:val="0"/>
          <w:marTop w:val="0"/>
          <w:marBottom w:val="0"/>
          <w:divBdr>
            <w:top w:val="none" w:sz="0" w:space="0" w:color="auto"/>
            <w:left w:val="none" w:sz="0" w:space="0" w:color="auto"/>
            <w:bottom w:val="none" w:sz="0" w:space="0" w:color="auto"/>
            <w:right w:val="none" w:sz="0" w:space="0" w:color="auto"/>
          </w:divBdr>
        </w:div>
        <w:div w:id="1994406685">
          <w:marLeft w:val="0"/>
          <w:marRight w:val="0"/>
          <w:marTop w:val="0"/>
          <w:marBottom w:val="0"/>
          <w:divBdr>
            <w:top w:val="none" w:sz="0" w:space="0" w:color="auto"/>
            <w:left w:val="none" w:sz="0" w:space="0" w:color="auto"/>
            <w:bottom w:val="none" w:sz="0" w:space="0" w:color="auto"/>
            <w:right w:val="none" w:sz="0" w:space="0" w:color="auto"/>
          </w:divBdr>
        </w:div>
        <w:div w:id="1998420060">
          <w:marLeft w:val="0"/>
          <w:marRight w:val="0"/>
          <w:marTop w:val="0"/>
          <w:marBottom w:val="0"/>
          <w:divBdr>
            <w:top w:val="none" w:sz="0" w:space="0" w:color="auto"/>
            <w:left w:val="none" w:sz="0" w:space="0" w:color="auto"/>
            <w:bottom w:val="none" w:sz="0" w:space="0" w:color="auto"/>
            <w:right w:val="none" w:sz="0" w:space="0" w:color="auto"/>
          </w:divBdr>
        </w:div>
        <w:div w:id="2017226153">
          <w:marLeft w:val="0"/>
          <w:marRight w:val="0"/>
          <w:marTop w:val="0"/>
          <w:marBottom w:val="0"/>
          <w:divBdr>
            <w:top w:val="none" w:sz="0" w:space="0" w:color="auto"/>
            <w:left w:val="none" w:sz="0" w:space="0" w:color="auto"/>
            <w:bottom w:val="none" w:sz="0" w:space="0" w:color="auto"/>
            <w:right w:val="none" w:sz="0" w:space="0" w:color="auto"/>
          </w:divBdr>
        </w:div>
        <w:div w:id="2066179561">
          <w:marLeft w:val="0"/>
          <w:marRight w:val="0"/>
          <w:marTop w:val="0"/>
          <w:marBottom w:val="0"/>
          <w:divBdr>
            <w:top w:val="none" w:sz="0" w:space="0" w:color="auto"/>
            <w:left w:val="none" w:sz="0" w:space="0" w:color="auto"/>
            <w:bottom w:val="none" w:sz="0" w:space="0" w:color="auto"/>
            <w:right w:val="none" w:sz="0" w:space="0" w:color="auto"/>
          </w:divBdr>
        </w:div>
        <w:div w:id="2122603207">
          <w:marLeft w:val="0"/>
          <w:marRight w:val="0"/>
          <w:marTop w:val="0"/>
          <w:marBottom w:val="0"/>
          <w:divBdr>
            <w:top w:val="none" w:sz="0" w:space="0" w:color="auto"/>
            <w:left w:val="none" w:sz="0" w:space="0" w:color="auto"/>
            <w:bottom w:val="none" w:sz="0" w:space="0" w:color="auto"/>
            <w:right w:val="none" w:sz="0" w:space="0" w:color="auto"/>
          </w:divBdr>
        </w:div>
      </w:divsChild>
    </w:div>
    <w:div w:id="188761144">
      <w:bodyDiv w:val="1"/>
      <w:marLeft w:val="0"/>
      <w:marRight w:val="0"/>
      <w:marTop w:val="0"/>
      <w:marBottom w:val="0"/>
      <w:divBdr>
        <w:top w:val="none" w:sz="0" w:space="0" w:color="auto"/>
        <w:left w:val="none" w:sz="0" w:space="0" w:color="auto"/>
        <w:bottom w:val="none" w:sz="0" w:space="0" w:color="auto"/>
        <w:right w:val="none" w:sz="0" w:space="0" w:color="auto"/>
      </w:divBdr>
      <w:divsChild>
        <w:div w:id="51929189">
          <w:marLeft w:val="0"/>
          <w:marRight w:val="0"/>
          <w:marTop w:val="0"/>
          <w:marBottom w:val="0"/>
          <w:divBdr>
            <w:top w:val="none" w:sz="0" w:space="0" w:color="auto"/>
            <w:left w:val="none" w:sz="0" w:space="0" w:color="auto"/>
            <w:bottom w:val="none" w:sz="0" w:space="0" w:color="auto"/>
            <w:right w:val="none" w:sz="0" w:space="0" w:color="auto"/>
          </w:divBdr>
        </w:div>
        <w:div w:id="156116210">
          <w:marLeft w:val="0"/>
          <w:marRight w:val="0"/>
          <w:marTop w:val="0"/>
          <w:marBottom w:val="0"/>
          <w:divBdr>
            <w:top w:val="none" w:sz="0" w:space="0" w:color="auto"/>
            <w:left w:val="none" w:sz="0" w:space="0" w:color="auto"/>
            <w:bottom w:val="none" w:sz="0" w:space="0" w:color="auto"/>
            <w:right w:val="none" w:sz="0" w:space="0" w:color="auto"/>
          </w:divBdr>
        </w:div>
        <w:div w:id="223948944">
          <w:marLeft w:val="0"/>
          <w:marRight w:val="0"/>
          <w:marTop w:val="0"/>
          <w:marBottom w:val="0"/>
          <w:divBdr>
            <w:top w:val="none" w:sz="0" w:space="0" w:color="auto"/>
            <w:left w:val="none" w:sz="0" w:space="0" w:color="auto"/>
            <w:bottom w:val="none" w:sz="0" w:space="0" w:color="auto"/>
            <w:right w:val="none" w:sz="0" w:space="0" w:color="auto"/>
          </w:divBdr>
        </w:div>
        <w:div w:id="319575217">
          <w:marLeft w:val="0"/>
          <w:marRight w:val="0"/>
          <w:marTop w:val="0"/>
          <w:marBottom w:val="0"/>
          <w:divBdr>
            <w:top w:val="none" w:sz="0" w:space="0" w:color="auto"/>
            <w:left w:val="none" w:sz="0" w:space="0" w:color="auto"/>
            <w:bottom w:val="none" w:sz="0" w:space="0" w:color="auto"/>
            <w:right w:val="none" w:sz="0" w:space="0" w:color="auto"/>
          </w:divBdr>
        </w:div>
        <w:div w:id="385034976">
          <w:marLeft w:val="0"/>
          <w:marRight w:val="0"/>
          <w:marTop w:val="0"/>
          <w:marBottom w:val="0"/>
          <w:divBdr>
            <w:top w:val="none" w:sz="0" w:space="0" w:color="auto"/>
            <w:left w:val="none" w:sz="0" w:space="0" w:color="auto"/>
            <w:bottom w:val="none" w:sz="0" w:space="0" w:color="auto"/>
            <w:right w:val="none" w:sz="0" w:space="0" w:color="auto"/>
          </w:divBdr>
        </w:div>
        <w:div w:id="438574108">
          <w:marLeft w:val="0"/>
          <w:marRight w:val="0"/>
          <w:marTop w:val="0"/>
          <w:marBottom w:val="0"/>
          <w:divBdr>
            <w:top w:val="none" w:sz="0" w:space="0" w:color="auto"/>
            <w:left w:val="none" w:sz="0" w:space="0" w:color="auto"/>
            <w:bottom w:val="none" w:sz="0" w:space="0" w:color="auto"/>
            <w:right w:val="none" w:sz="0" w:space="0" w:color="auto"/>
          </w:divBdr>
        </w:div>
        <w:div w:id="557013064">
          <w:marLeft w:val="0"/>
          <w:marRight w:val="0"/>
          <w:marTop w:val="0"/>
          <w:marBottom w:val="0"/>
          <w:divBdr>
            <w:top w:val="none" w:sz="0" w:space="0" w:color="auto"/>
            <w:left w:val="none" w:sz="0" w:space="0" w:color="auto"/>
            <w:bottom w:val="none" w:sz="0" w:space="0" w:color="auto"/>
            <w:right w:val="none" w:sz="0" w:space="0" w:color="auto"/>
          </w:divBdr>
        </w:div>
        <w:div w:id="624585687">
          <w:marLeft w:val="0"/>
          <w:marRight w:val="0"/>
          <w:marTop w:val="0"/>
          <w:marBottom w:val="0"/>
          <w:divBdr>
            <w:top w:val="none" w:sz="0" w:space="0" w:color="auto"/>
            <w:left w:val="none" w:sz="0" w:space="0" w:color="auto"/>
            <w:bottom w:val="none" w:sz="0" w:space="0" w:color="auto"/>
            <w:right w:val="none" w:sz="0" w:space="0" w:color="auto"/>
          </w:divBdr>
        </w:div>
        <w:div w:id="656032341">
          <w:marLeft w:val="0"/>
          <w:marRight w:val="0"/>
          <w:marTop w:val="0"/>
          <w:marBottom w:val="0"/>
          <w:divBdr>
            <w:top w:val="none" w:sz="0" w:space="0" w:color="auto"/>
            <w:left w:val="none" w:sz="0" w:space="0" w:color="auto"/>
            <w:bottom w:val="none" w:sz="0" w:space="0" w:color="auto"/>
            <w:right w:val="none" w:sz="0" w:space="0" w:color="auto"/>
          </w:divBdr>
        </w:div>
        <w:div w:id="736708703">
          <w:marLeft w:val="0"/>
          <w:marRight w:val="0"/>
          <w:marTop w:val="0"/>
          <w:marBottom w:val="0"/>
          <w:divBdr>
            <w:top w:val="none" w:sz="0" w:space="0" w:color="auto"/>
            <w:left w:val="none" w:sz="0" w:space="0" w:color="auto"/>
            <w:bottom w:val="none" w:sz="0" w:space="0" w:color="auto"/>
            <w:right w:val="none" w:sz="0" w:space="0" w:color="auto"/>
          </w:divBdr>
        </w:div>
        <w:div w:id="747650319">
          <w:marLeft w:val="0"/>
          <w:marRight w:val="0"/>
          <w:marTop w:val="0"/>
          <w:marBottom w:val="0"/>
          <w:divBdr>
            <w:top w:val="none" w:sz="0" w:space="0" w:color="auto"/>
            <w:left w:val="none" w:sz="0" w:space="0" w:color="auto"/>
            <w:bottom w:val="none" w:sz="0" w:space="0" w:color="auto"/>
            <w:right w:val="none" w:sz="0" w:space="0" w:color="auto"/>
          </w:divBdr>
        </w:div>
        <w:div w:id="950164719">
          <w:marLeft w:val="0"/>
          <w:marRight w:val="0"/>
          <w:marTop w:val="0"/>
          <w:marBottom w:val="0"/>
          <w:divBdr>
            <w:top w:val="none" w:sz="0" w:space="0" w:color="auto"/>
            <w:left w:val="none" w:sz="0" w:space="0" w:color="auto"/>
            <w:bottom w:val="none" w:sz="0" w:space="0" w:color="auto"/>
            <w:right w:val="none" w:sz="0" w:space="0" w:color="auto"/>
          </w:divBdr>
        </w:div>
        <w:div w:id="1078134018">
          <w:marLeft w:val="0"/>
          <w:marRight w:val="0"/>
          <w:marTop w:val="0"/>
          <w:marBottom w:val="0"/>
          <w:divBdr>
            <w:top w:val="none" w:sz="0" w:space="0" w:color="auto"/>
            <w:left w:val="none" w:sz="0" w:space="0" w:color="auto"/>
            <w:bottom w:val="none" w:sz="0" w:space="0" w:color="auto"/>
            <w:right w:val="none" w:sz="0" w:space="0" w:color="auto"/>
          </w:divBdr>
        </w:div>
        <w:div w:id="1137643550">
          <w:marLeft w:val="0"/>
          <w:marRight w:val="0"/>
          <w:marTop w:val="0"/>
          <w:marBottom w:val="0"/>
          <w:divBdr>
            <w:top w:val="none" w:sz="0" w:space="0" w:color="auto"/>
            <w:left w:val="none" w:sz="0" w:space="0" w:color="auto"/>
            <w:bottom w:val="none" w:sz="0" w:space="0" w:color="auto"/>
            <w:right w:val="none" w:sz="0" w:space="0" w:color="auto"/>
          </w:divBdr>
        </w:div>
        <w:div w:id="1319724029">
          <w:marLeft w:val="0"/>
          <w:marRight w:val="0"/>
          <w:marTop w:val="0"/>
          <w:marBottom w:val="0"/>
          <w:divBdr>
            <w:top w:val="none" w:sz="0" w:space="0" w:color="auto"/>
            <w:left w:val="none" w:sz="0" w:space="0" w:color="auto"/>
            <w:bottom w:val="none" w:sz="0" w:space="0" w:color="auto"/>
            <w:right w:val="none" w:sz="0" w:space="0" w:color="auto"/>
          </w:divBdr>
        </w:div>
        <w:div w:id="1320840807">
          <w:marLeft w:val="0"/>
          <w:marRight w:val="0"/>
          <w:marTop w:val="0"/>
          <w:marBottom w:val="0"/>
          <w:divBdr>
            <w:top w:val="none" w:sz="0" w:space="0" w:color="auto"/>
            <w:left w:val="none" w:sz="0" w:space="0" w:color="auto"/>
            <w:bottom w:val="none" w:sz="0" w:space="0" w:color="auto"/>
            <w:right w:val="none" w:sz="0" w:space="0" w:color="auto"/>
          </w:divBdr>
        </w:div>
        <w:div w:id="1363290145">
          <w:marLeft w:val="0"/>
          <w:marRight w:val="0"/>
          <w:marTop w:val="0"/>
          <w:marBottom w:val="0"/>
          <w:divBdr>
            <w:top w:val="none" w:sz="0" w:space="0" w:color="auto"/>
            <w:left w:val="none" w:sz="0" w:space="0" w:color="auto"/>
            <w:bottom w:val="none" w:sz="0" w:space="0" w:color="auto"/>
            <w:right w:val="none" w:sz="0" w:space="0" w:color="auto"/>
          </w:divBdr>
        </w:div>
        <w:div w:id="1489440613">
          <w:marLeft w:val="0"/>
          <w:marRight w:val="0"/>
          <w:marTop w:val="0"/>
          <w:marBottom w:val="0"/>
          <w:divBdr>
            <w:top w:val="none" w:sz="0" w:space="0" w:color="auto"/>
            <w:left w:val="none" w:sz="0" w:space="0" w:color="auto"/>
            <w:bottom w:val="none" w:sz="0" w:space="0" w:color="auto"/>
            <w:right w:val="none" w:sz="0" w:space="0" w:color="auto"/>
          </w:divBdr>
        </w:div>
        <w:div w:id="1562132255">
          <w:marLeft w:val="0"/>
          <w:marRight w:val="0"/>
          <w:marTop w:val="0"/>
          <w:marBottom w:val="0"/>
          <w:divBdr>
            <w:top w:val="none" w:sz="0" w:space="0" w:color="auto"/>
            <w:left w:val="none" w:sz="0" w:space="0" w:color="auto"/>
            <w:bottom w:val="none" w:sz="0" w:space="0" w:color="auto"/>
            <w:right w:val="none" w:sz="0" w:space="0" w:color="auto"/>
          </w:divBdr>
        </w:div>
        <w:div w:id="1759717573">
          <w:marLeft w:val="0"/>
          <w:marRight w:val="0"/>
          <w:marTop w:val="0"/>
          <w:marBottom w:val="0"/>
          <w:divBdr>
            <w:top w:val="none" w:sz="0" w:space="0" w:color="auto"/>
            <w:left w:val="none" w:sz="0" w:space="0" w:color="auto"/>
            <w:bottom w:val="none" w:sz="0" w:space="0" w:color="auto"/>
            <w:right w:val="none" w:sz="0" w:space="0" w:color="auto"/>
          </w:divBdr>
        </w:div>
        <w:div w:id="1782147494">
          <w:marLeft w:val="0"/>
          <w:marRight w:val="0"/>
          <w:marTop w:val="0"/>
          <w:marBottom w:val="0"/>
          <w:divBdr>
            <w:top w:val="none" w:sz="0" w:space="0" w:color="auto"/>
            <w:left w:val="none" w:sz="0" w:space="0" w:color="auto"/>
            <w:bottom w:val="none" w:sz="0" w:space="0" w:color="auto"/>
            <w:right w:val="none" w:sz="0" w:space="0" w:color="auto"/>
          </w:divBdr>
        </w:div>
        <w:div w:id="1853572559">
          <w:marLeft w:val="0"/>
          <w:marRight w:val="0"/>
          <w:marTop w:val="0"/>
          <w:marBottom w:val="0"/>
          <w:divBdr>
            <w:top w:val="none" w:sz="0" w:space="0" w:color="auto"/>
            <w:left w:val="none" w:sz="0" w:space="0" w:color="auto"/>
            <w:bottom w:val="none" w:sz="0" w:space="0" w:color="auto"/>
            <w:right w:val="none" w:sz="0" w:space="0" w:color="auto"/>
          </w:divBdr>
        </w:div>
        <w:div w:id="1859275831">
          <w:marLeft w:val="0"/>
          <w:marRight w:val="0"/>
          <w:marTop w:val="0"/>
          <w:marBottom w:val="0"/>
          <w:divBdr>
            <w:top w:val="none" w:sz="0" w:space="0" w:color="auto"/>
            <w:left w:val="none" w:sz="0" w:space="0" w:color="auto"/>
            <w:bottom w:val="none" w:sz="0" w:space="0" w:color="auto"/>
            <w:right w:val="none" w:sz="0" w:space="0" w:color="auto"/>
          </w:divBdr>
        </w:div>
        <w:div w:id="2056588111">
          <w:marLeft w:val="0"/>
          <w:marRight w:val="0"/>
          <w:marTop w:val="0"/>
          <w:marBottom w:val="0"/>
          <w:divBdr>
            <w:top w:val="none" w:sz="0" w:space="0" w:color="auto"/>
            <w:left w:val="none" w:sz="0" w:space="0" w:color="auto"/>
            <w:bottom w:val="none" w:sz="0" w:space="0" w:color="auto"/>
            <w:right w:val="none" w:sz="0" w:space="0" w:color="auto"/>
          </w:divBdr>
        </w:div>
      </w:divsChild>
    </w:div>
    <w:div w:id="494152894">
      <w:bodyDiv w:val="1"/>
      <w:marLeft w:val="0"/>
      <w:marRight w:val="0"/>
      <w:marTop w:val="0"/>
      <w:marBottom w:val="0"/>
      <w:divBdr>
        <w:top w:val="none" w:sz="0" w:space="0" w:color="auto"/>
        <w:left w:val="none" w:sz="0" w:space="0" w:color="auto"/>
        <w:bottom w:val="none" w:sz="0" w:space="0" w:color="auto"/>
        <w:right w:val="none" w:sz="0" w:space="0" w:color="auto"/>
      </w:divBdr>
    </w:div>
    <w:div w:id="1004936403">
      <w:bodyDiv w:val="1"/>
      <w:marLeft w:val="0"/>
      <w:marRight w:val="0"/>
      <w:marTop w:val="0"/>
      <w:marBottom w:val="0"/>
      <w:divBdr>
        <w:top w:val="none" w:sz="0" w:space="0" w:color="auto"/>
        <w:left w:val="none" w:sz="0" w:space="0" w:color="auto"/>
        <w:bottom w:val="none" w:sz="0" w:space="0" w:color="auto"/>
        <w:right w:val="none" w:sz="0" w:space="0" w:color="auto"/>
      </w:divBdr>
    </w:div>
    <w:div w:id="1029797790">
      <w:bodyDiv w:val="1"/>
      <w:marLeft w:val="0"/>
      <w:marRight w:val="0"/>
      <w:marTop w:val="0"/>
      <w:marBottom w:val="0"/>
      <w:divBdr>
        <w:top w:val="none" w:sz="0" w:space="0" w:color="auto"/>
        <w:left w:val="none" w:sz="0" w:space="0" w:color="auto"/>
        <w:bottom w:val="none" w:sz="0" w:space="0" w:color="auto"/>
        <w:right w:val="none" w:sz="0" w:space="0" w:color="auto"/>
      </w:divBdr>
      <w:divsChild>
        <w:div w:id="26951433">
          <w:marLeft w:val="0"/>
          <w:marRight w:val="0"/>
          <w:marTop w:val="0"/>
          <w:marBottom w:val="0"/>
          <w:divBdr>
            <w:top w:val="none" w:sz="0" w:space="0" w:color="auto"/>
            <w:left w:val="none" w:sz="0" w:space="0" w:color="auto"/>
            <w:bottom w:val="none" w:sz="0" w:space="0" w:color="auto"/>
            <w:right w:val="none" w:sz="0" w:space="0" w:color="auto"/>
          </w:divBdr>
        </w:div>
        <w:div w:id="52120416">
          <w:marLeft w:val="0"/>
          <w:marRight w:val="0"/>
          <w:marTop w:val="0"/>
          <w:marBottom w:val="0"/>
          <w:divBdr>
            <w:top w:val="none" w:sz="0" w:space="0" w:color="auto"/>
            <w:left w:val="none" w:sz="0" w:space="0" w:color="auto"/>
            <w:bottom w:val="none" w:sz="0" w:space="0" w:color="auto"/>
            <w:right w:val="none" w:sz="0" w:space="0" w:color="auto"/>
          </w:divBdr>
        </w:div>
        <w:div w:id="85932104">
          <w:marLeft w:val="0"/>
          <w:marRight w:val="0"/>
          <w:marTop w:val="0"/>
          <w:marBottom w:val="0"/>
          <w:divBdr>
            <w:top w:val="none" w:sz="0" w:space="0" w:color="auto"/>
            <w:left w:val="none" w:sz="0" w:space="0" w:color="auto"/>
            <w:bottom w:val="none" w:sz="0" w:space="0" w:color="auto"/>
            <w:right w:val="none" w:sz="0" w:space="0" w:color="auto"/>
          </w:divBdr>
        </w:div>
        <w:div w:id="92819526">
          <w:marLeft w:val="0"/>
          <w:marRight w:val="0"/>
          <w:marTop w:val="0"/>
          <w:marBottom w:val="0"/>
          <w:divBdr>
            <w:top w:val="none" w:sz="0" w:space="0" w:color="auto"/>
            <w:left w:val="none" w:sz="0" w:space="0" w:color="auto"/>
            <w:bottom w:val="none" w:sz="0" w:space="0" w:color="auto"/>
            <w:right w:val="none" w:sz="0" w:space="0" w:color="auto"/>
          </w:divBdr>
        </w:div>
        <w:div w:id="101531070">
          <w:marLeft w:val="0"/>
          <w:marRight w:val="0"/>
          <w:marTop w:val="0"/>
          <w:marBottom w:val="0"/>
          <w:divBdr>
            <w:top w:val="none" w:sz="0" w:space="0" w:color="auto"/>
            <w:left w:val="none" w:sz="0" w:space="0" w:color="auto"/>
            <w:bottom w:val="none" w:sz="0" w:space="0" w:color="auto"/>
            <w:right w:val="none" w:sz="0" w:space="0" w:color="auto"/>
          </w:divBdr>
        </w:div>
        <w:div w:id="106589658">
          <w:marLeft w:val="0"/>
          <w:marRight w:val="0"/>
          <w:marTop w:val="0"/>
          <w:marBottom w:val="0"/>
          <w:divBdr>
            <w:top w:val="none" w:sz="0" w:space="0" w:color="auto"/>
            <w:left w:val="none" w:sz="0" w:space="0" w:color="auto"/>
            <w:bottom w:val="none" w:sz="0" w:space="0" w:color="auto"/>
            <w:right w:val="none" w:sz="0" w:space="0" w:color="auto"/>
          </w:divBdr>
        </w:div>
        <w:div w:id="139079644">
          <w:marLeft w:val="0"/>
          <w:marRight w:val="0"/>
          <w:marTop w:val="0"/>
          <w:marBottom w:val="0"/>
          <w:divBdr>
            <w:top w:val="none" w:sz="0" w:space="0" w:color="auto"/>
            <w:left w:val="none" w:sz="0" w:space="0" w:color="auto"/>
            <w:bottom w:val="none" w:sz="0" w:space="0" w:color="auto"/>
            <w:right w:val="none" w:sz="0" w:space="0" w:color="auto"/>
          </w:divBdr>
        </w:div>
        <w:div w:id="204876416">
          <w:marLeft w:val="0"/>
          <w:marRight w:val="0"/>
          <w:marTop w:val="0"/>
          <w:marBottom w:val="0"/>
          <w:divBdr>
            <w:top w:val="none" w:sz="0" w:space="0" w:color="auto"/>
            <w:left w:val="none" w:sz="0" w:space="0" w:color="auto"/>
            <w:bottom w:val="none" w:sz="0" w:space="0" w:color="auto"/>
            <w:right w:val="none" w:sz="0" w:space="0" w:color="auto"/>
          </w:divBdr>
        </w:div>
        <w:div w:id="230048004">
          <w:marLeft w:val="0"/>
          <w:marRight w:val="0"/>
          <w:marTop w:val="0"/>
          <w:marBottom w:val="0"/>
          <w:divBdr>
            <w:top w:val="none" w:sz="0" w:space="0" w:color="auto"/>
            <w:left w:val="none" w:sz="0" w:space="0" w:color="auto"/>
            <w:bottom w:val="none" w:sz="0" w:space="0" w:color="auto"/>
            <w:right w:val="none" w:sz="0" w:space="0" w:color="auto"/>
          </w:divBdr>
        </w:div>
        <w:div w:id="243301825">
          <w:marLeft w:val="0"/>
          <w:marRight w:val="0"/>
          <w:marTop w:val="0"/>
          <w:marBottom w:val="0"/>
          <w:divBdr>
            <w:top w:val="none" w:sz="0" w:space="0" w:color="auto"/>
            <w:left w:val="none" w:sz="0" w:space="0" w:color="auto"/>
            <w:bottom w:val="none" w:sz="0" w:space="0" w:color="auto"/>
            <w:right w:val="none" w:sz="0" w:space="0" w:color="auto"/>
          </w:divBdr>
        </w:div>
        <w:div w:id="297346823">
          <w:marLeft w:val="0"/>
          <w:marRight w:val="0"/>
          <w:marTop w:val="0"/>
          <w:marBottom w:val="0"/>
          <w:divBdr>
            <w:top w:val="none" w:sz="0" w:space="0" w:color="auto"/>
            <w:left w:val="none" w:sz="0" w:space="0" w:color="auto"/>
            <w:bottom w:val="none" w:sz="0" w:space="0" w:color="auto"/>
            <w:right w:val="none" w:sz="0" w:space="0" w:color="auto"/>
          </w:divBdr>
        </w:div>
        <w:div w:id="319847751">
          <w:marLeft w:val="0"/>
          <w:marRight w:val="0"/>
          <w:marTop w:val="0"/>
          <w:marBottom w:val="0"/>
          <w:divBdr>
            <w:top w:val="none" w:sz="0" w:space="0" w:color="auto"/>
            <w:left w:val="none" w:sz="0" w:space="0" w:color="auto"/>
            <w:bottom w:val="none" w:sz="0" w:space="0" w:color="auto"/>
            <w:right w:val="none" w:sz="0" w:space="0" w:color="auto"/>
          </w:divBdr>
        </w:div>
        <w:div w:id="472217116">
          <w:marLeft w:val="0"/>
          <w:marRight w:val="0"/>
          <w:marTop w:val="0"/>
          <w:marBottom w:val="0"/>
          <w:divBdr>
            <w:top w:val="none" w:sz="0" w:space="0" w:color="auto"/>
            <w:left w:val="none" w:sz="0" w:space="0" w:color="auto"/>
            <w:bottom w:val="none" w:sz="0" w:space="0" w:color="auto"/>
            <w:right w:val="none" w:sz="0" w:space="0" w:color="auto"/>
          </w:divBdr>
        </w:div>
        <w:div w:id="487986800">
          <w:marLeft w:val="0"/>
          <w:marRight w:val="0"/>
          <w:marTop w:val="0"/>
          <w:marBottom w:val="0"/>
          <w:divBdr>
            <w:top w:val="none" w:sz="0" w:space="0" w:color="auto"/>
            <w:left w:val="none" w:sz="0" w:space="0" w:color="auto"/>
            <w:bottom w:val="none" w:sz="0" w:space="0" w:color="auto"/>
            <w:right w:val="none" w:sz="0" w:space="0" w:color="auto"/>
          </w:divBdr>
        </w:div>
        <w:div w:id="497965293">
          <w:marLeft w:val="0"/>
          <w:marRight w:val="0"/>
          <w:marTop w:val="0"/>
          <w:marBottom w:val="0"/>
          <w:divBdr>
            <w:top w:val="none" w:sz="0" w:space="0" w:color="auto"/>
            <w:left w:val="none" w:sz="0" w:space="0" w:color="auto"/>
            <w:bottom w:val="none" w:sz="0" w:space="0" w:color="auto"/>
            <w:right w:val="none" w:sz="0" w:space="0" w:color="auto"/>
          </w:divBdr>
        </w:div>
        <w:div w:id="498497491">
          <w:marLeft w:val="0"/>
          <w:marRight w:val="0"/>
          <w:marTop w:val="0"/>
          <w:marBottom w:val="0"/>
          <w:divBdr>
            <w:top w:val="none" w:sz="0" w:space="0" w:color="auto"/>
            <w:left w:val="none" w:sz="0" w:space="0" w:color="auto"/>
            <w:bottom w:val="none" w:sz="0" w:space="0" w:color="auto"/>
            <w:right w:val="none" w:sz="0" w:space="0" w:color="auto"/>
          </w:divBdr>
        </w:div>
        <w:div w:id="552549391">
          <w:marLeft w:val="0"/>
          <w:marRight w:val="0"/>
          <w:marTop w:val="0"/>
          <w:marBottom w:val="0"/>
          <w:divBdr>
            <w:top w:val="none" w:sz="0" w:space="0" w:color="auto"/>
            <w:left w:val="none" w:sz="0" w:space="0" w:color="auto"/>
            <w:bottom w:val="none" w:sz="0" w:space="0" w:color="auto"/>
            <w:right w:val="none" w:sz="0" w:space="0" w:color="auto"/>
          </w:divBdr>
        </w:div>
        <w:div w:id="566577958">
          <w:marLeft w:val="0"/>
          <w:marRight w:val="0"/>
          <w:marTop w:val="0"/>
          <w:marBottom w:val="0"/>
          <w:divBdr>
            <w:top w:val="none" w:sz="0" w:space="0" w:color="auto"/>
            <w:left w:val="none" w:sz="0" w:space="0" w:color="auto"/>
            <w:bottom w:val="none" w:sz="0" w:space="0" w:color="auto"/>
            <w:right w:val="none" w:sz="0" w:space="0" w:color="auto"/>
          </w:divBdr>
        </w:div>
        <w:div w:id="601185207">
          <w:marLeft w:val="0"/>
          <w:marRight w:val="0"/>
          <w:marTop w:val="0"/>
          <w:marBottom w:val="0"/>
          <w:divBdr>
            <w:top w:val="none" w:sz="0" w:space="0" w:color="auto"/>
            <w:left w:val="none" w:sz="0" w:space="0" w:color="auto"/>
            <w:bottom w:val="none" w:sz="0" w:space="0" w:color="auto"/>
            <w:right w:val="none" w:sz="0" w:space="0" w:color="auto"/>
          </w:divBdr>
        </w:div>
        <w:div w:id="604918837">
          <w:marLeft w:val="0"/>
          <w:marRight w:val="0"/>
          <w:marTop w:val="0"/>
          <w:marBottom w:val="0"/>
          <w:divBdr>
            <w:top w:val="none" w:sz="0" w:space="0" w:color="auto"/>
            <w:left w:val="none" w:sz="0" w:space="0" w:color="auto"/>
            <w:bottom w:val="none" w:sz="0" w:space="0" w:color="auto"/>
            <w:right w:val="none" w:sz="0" w:space="0" w:color="auto"/>
          </w:divBdr>
        </w:div>
        <w:div w:id="619068543">
          <w:marLeft w:val="0"/>
          <w:marRight w:val="0"/>
          <w:marTop w:val="0"/>
          <w:marBottom w:val="0"/>
          <w:divBdr>
            <w:top w:val="none" w:sz="0" w:space="0" w:color="auto"/>
            <w:left w:val="none" w:sz="0" w:space="0" w:color="auto"/>
            <w:bottom w:val="none" w:sz="0" w:space="0" w:color="auto"/>
            <w:right w:val="none" w:sz="0" w:space="0" w:color="auto"/>
          </w:divBdr>
        </w:div>
        <w:div w:id="636842306">
          <w:marLeft w:val="0"/>
          <w:marRight w:val="0"/>
          <w:marTop w:val="0"/>
          <w:marBottom w:val="0"/>
          <w:divBdr>
            <w:top w:val="none" w:sz="0" w:space="0" w:color="auto"/>
            <w:left w:val="none" w:sz="0" w:space="0" w:color="auto"/>
            <w:bottom w:val="none" w:sz="0" w:space="0" w:color="auto"/>
            <w:right w:val="none" w:sz="0" w:space="0" w:color="auto"/>
          </w:divBdr>
        </w:div>
        <w:div w:id="663430973">
          <w:marLeft w:val="0"/>
          <w:marRight w:val="0"/>
          <w:marTop w:val="0"/>
          <w:marBottom w:val="0"/>
          <w:divBdr>
            <w:top w:val="none" w:sz="0" w:space="0" w:color="auto"/>
            <w:left w:val="none" w:sz="0" w:space="0" w:color="auto"/>
            <w:bottom w:val="none" w:sz="0" w:space="0" w:color="auto"/>
            <w:right w:val="none" w:sz="0" w:space="0" w:color="auto"/>
          </w:divBdr>
        </w:div>
        <w:div w:id="690912868">
          <w:marLeft w:val="0"/>
          <w:marRight w:val="0"/>
          <w:marTop w:val="0"/>
          <w:marBottom w:val="0"/>
          <w:divBdr>
            <w:top w:val="none" w:sz="0" w:space="0" w:color="auto"/>
            <w:left w:val="none" w:sz="0" w:space="0" w:color="auto"/>
            <w:bottom w:val="none" w:sz="0" w:space="0" w:color="auto"/>
            <w:right w:val="none" w:sz="0" w:space="0" w:color="auto"/>
          </w:divBdr>
        </w:div>
        <w:div w:id="758018636">
          <w:marLeft w:val="0"/>
          <w:marRight w:val="0"/>
          <w:marTop w:val="0"/>
          <w:marBottom w:val="0"/>
          <w:divBdr>
            <w:top w:val="none" w:sz="0" w:space="0" w:color="auto"/>
            <w:left w:val="none" w:sz="0" w:space="0" w:color="auto"/>
            <w:bottom w:val="none" w:sz="0" w:space="0" w:color="auto"/>
            <w:right w:val="none" w:sz="0" w:space="0" w:color="auto"/>
          </w:divBdr>
        </w:div>
        <w:div w:id="787746123">
          <w:marLeft w:val="0"/>
          <w:marRight w:val="0"/>
          <w:marTop w:val="0"/>
          <w:marBottom w:val="0"/>
          <w:divBdr>
            <w:top w:val="none" w:sz="0" w:space="0" w:color="auto"/>
            <w:left w:val="none" w:sz="0" w:space="0" w:color="auto"/>
            <w:bottom w:val="none" w:sz="0" w:space="0" w:color="auto"/>
            <w:right w:val="none" w:sz="0" w:space="0" w:color="auto"/>
          </w:divBdr>
        </w:div>
        <w:div w:id="796067100">
          <w:marLeft w:val="0"/>
          <w:marRight w:val="0"/>
          <w:marTop w:val="0"/>
          <w:marBottom w:val="0"/>
          <w:divBdr>
            <w:top w:val="none" w:sz="0" w:space="0" w:color="auto"/>
            <w:left w:val="none" w:sz="0" w:space="0" w:color="auto"/>
            <w:bottom w:val="none" w:sz="0" w:space="0" w:color="auto"/>
            <w:right w:val="none" w:sz="0" w:space="0" w:color="auto"/>
          </w:divBdr>
        </w:div>
        <w:div w:id="813327808">
          <w:marLeft w:val="0"/>
          <w:marRight w:val="0"/>
          <w:marTop w:val="0"/>
          <w:marBottom w:val="0"/>
          <w:divBdr>
            <w:top w:val="none" w:sz="0" w:space="0" w:color="auto"/>
            <w:left w:val="none" w:sz="0" w:space="0" w:color="auto"/>
            <w:bottom w:val="none" w:sz="0" w:space="0" w:color="auto"/>
            <w:right w:val="none" w:sz="0" w:space="0" w:color="auto"/>
          </w:divBdr>
        </w:div>
        <w:div w:id="895240971">
          <w:marLeft w:val="0"/>
          <w:marRight w:val="0"/>
          <w:marTop w:val="0"/>
          <w:marBottom w:val="0"/>
          <w:divBdr>
            <w:top w:val="none" w:sz="0" w:space="0" w:color="auto"/>
            <w:left w:val="none" w:sz="0" w:space="0" w:color="auto"/>
            <w:bottom w:val="none" w:sz="0" w:space="0" w:color="auto"/>
            <w:right w:val="none" w:sz="0" w:space="0" w:color="auto"/>
          </w:divBdr>
        </w:div>
        <w:div w:id="898318577">
          <w:marLeft w:val="0"/>
          <w:marRight w:val="0"/>
          <w:marTop w:val="0"/>
          <w:marBottom w:val="0"/>
          <w:divBdr>
            <w:top w:val="none" w:sz="0" w:space="0" w:color="auto"/>
            <w:left w:val="none" w:sz="0" w:space="0" w:color="auto"/>
            <w:bottom w:val="none" w:sz="0" w:space="0" w:color="auto"/>
            <w:right w:val="none" w:sz="0" w:space="0" w:color="auto"/>
          </w:divBdr>
        </w:div>
        <w:div w:id="906839562">
          <w:marLeft w:val="0"/>
          <w:marRight w:val="0"/>
          <w:marTop w:val="0"/>
          <w:marBottom w:val="0"/>
          <w:divBdr>
            <w:top w:val="none" w:sz="0" w:space="0" w:color="auto"/>
            <w:left w:val="none" w:sz="0" w:space="0" w:color="auto"/>
            <w:bottom w:val="none" w:sz="0" w:space="0" w:color="auto"/>
            <w:right w:val="none" w:sz="0" w:space="0" w:color="auto"/>
          </w:divBdr>
        </w:div>
        <w:div w:id="909772013">
          <w:marLeft w:val="0"/>
          <w:marRight w:val="0"/>
          <w:marTop w:val="0"/>
          <w:marBottom w:val="0"/>
          <w:divBdr>
            <w:top w:val="none" w:sz="0" w:space="0" w:color="auto"/>
            <w:left w:val="none" w:sz="0" w:space="0" w:color="auto"/>
            <w:bottom w:val="none" w:sz="0" w:space="0" w:color="auto"/>
            <w:right w:val="none" w:sz="0" w:space="0" w:color="auto"/>
          </w:divBdr>
        </w:div>
        <w:div w:id="933898999">
          <w:marLeft w:val="0"/>
          <w:marRight w:val="0"/>
          <w:marTop w:val="0"/>
          <w:marBottom w:val="0"/>
          <w:divBdr>
            <w:top w:val="none" w:sz="0" w:space="0" w:color="auto"/>
            <w:left w:val="none" w:sz="0" w:space="0" w:color="auto"/>
            <w:bottom w:val="none" w:sz="0" w:space="0" w:color="auto"/>
            <w:right w:val="none" w:sz="0" w:space="0" w:color="auto"/>
          </w:divBdr>
        </w:div>
        <w:div w:id="1011181461">
          <w:marLeft w:val="0"/>
          <w:marRight w:val="0"/>
          <w:marTop w:val="0"/>
          <w:marBottom w:val="0"/>
          <w:divBdr>
            <w:top w:val="none" w:sz="0" w:space="0" w:color="auto"/>
            <w:left w:val="none" w:sz="0" w:space="0" w:color="auto"/>
            <w:bottom w:val="none" w:sz="0" w:space="0" w:color="auto"/>
            <w:right w:val="none" w:sz="0" w:space="0" w:color="auto"/>
          </w:divBdr>
        </w:div>
        <w:div w:id="1032535196">
          <w:marLeft w:val="0"/>
          <w:marRight w:val="0"/>
          <w:marTop w:val="0"/>
          <w:marBottom w:val="0"/>
          <w:divBdr>
            <w:top w:val="none" w:sz="0" w:space="0" w:color="auto"/>
            <w:left w:val="none" w:sz="0" w:space="0" w:color="auto"/>
            <w:bottom w:val="none" w:sz="0" w:space="0" w:color="auto"/>
            <w:right w:val="none" w:sz="0" w:space="0" w:color="auto"/>
          </w:divBdr>
        </w:div>
        <w:div w:id="1037199483">
          <w:marLeft w:val="0"/>
          <w:marRight w:val="0"/>
          <w:marTop w:val="0"/>
          <w:marBottom w:val="0"/>
          <w:divBdr>
            <w:top w:val="none" w:sz="0" w:space="0" w:color="auto"/>
            <w:left w:val="none" w:sz="0" w:space="0" w:color="auto"/>
            <w:bottom w:val="none" w:sz="0" w:space="0" w:color="auto"/>
            <w:right w:val="none" w:sz="0" w:space="0" w:color="auto"/>
          </w:divBdr>
        </w:div>
        <w:div w:id="1039815753">
          <w:marLeft w:val="0"/>
          <w:marRight w:val="0"/>
          <w:marTop w:val="0"/>
          <w:marBottom w:val="0"/>
          <w:divBdr>
            <w:top w:val="none" w:sz="0" w:space="0" w:color="auto"/>
            <w:left w:val="none" w:sz="0" w:space="0" w:color="auto"/>
            <w:bottom w:val="none" w:sz="0" w:space="0" w:color="auto"/>
            <w:right w:val="none" w:sz="0" w:space="0" w:color="auto"/>
          </w:divBdr>
        </w:div>
        <w:div w:id="1050496509">
          <w:marLeft w:val="0"/>
          <w:marRight w:val="0"/>
          <w:marTop w:val="0"/>
          <w:marBottom w:val="0"/>
          <w:divBdr>
            <w:top w:val="none" w:sz="0" w:space="0" w:color="auto"/>
            <w:left w:val="none" w:sz="0" w:space="0" w:color="auto"/>
            <w:bottom w:val="none" w:sz="0" w:space="0" w:color="auto"/>
            <w:right w:val="none" w:sz="0" w:space="0" w:color="auto"/>
          </w:divBdr>
        </w:div>
        <w:div w:id="1061559123">
          <w:marLeft w:val="0"/>
          <w:marRight w:val="0"/>
          <w:marTop w:val="0"/>
          <w:marBottom w:val="0"/>
          <w:divBdr>
            <w:top w:val="none" w:sz="0" w:space="0" w:color="auto"/>
            <w:left w:val="none" w:sz="0" w:space="0" w:color="auto"/>
            <w:bottom w:val="none" w:sz="0" w:space="0" w:color="auto"/>
            <w:right w:val="none" w:sz="0" w:space="0" w:color="auto"/>
          </w:divBdr>
        </w:div>
        <w:div w:id="1062172242">
          <w:marLeft w:val="0"/>
          <w:marRight w:val="0"/>
          <w:marTop w:val="0"/>
          <w:marBottom w:val="0"/>
          <w:divBdr>
            <w:top w:val="none" w:sz="0" w:space="0" w:color="auto"/>
            <w:left w:val="none" w:sz="0" w:space="0" w:color="auto"/>
            <w:bottom w:val="none" w:sz="0" w:space="0" w:color="auto"/>
            <w:right w:val="none" w:sz="0" w:space="0" w:color="auto"/>
          </w:divBdr>
        </w:div>
        <w:div w:id="1145320273">
          <w:marLeft w:val="0"/>
          <w:marRight w:val="0"/>
          <w:marTop w:val="0"/>
          <w:marBottom w:val="0"/>
          <w:divBdr>
            <w:top w:val="none" w:sz="0" w:space="0" w:color="auto"/>
            <w:left w:val="none" w:sz="0" w:space="0" w:color="auto"/>
            <w:bottom w:val="none" w:sz="0" w:space="0" w:color="auto"/>
            <w:right w:val="none" w:sz="0" w:space="0" w:color="auto"/>
          </w:divBdr>
        </w:div>
        <w:div w:id="1165822264">
          <w:marLeft w:val="0"/>
          <w:marRight w:val="0"/>
          <w:marTop w:val="0"/>
          <w:marBottom w:val="0"/>
          <w:divBdr>
            <w:top w:val="none" w:sz="0" w:space="0" w:color="auto"/>
            <w:left w:val="none" w:sz="0" w:space="0" w:color="auto"/>
            <w:bottom w:val="none" w:sz="0" w:space="0" w:color="auto"/>
            <w:right w:val="none" w:sz="0" w:space="0" w:color="auto"/>
          </w:divBdr>
        </w:div>
        <w:div w:id="1321619069">
          <w:marLeft w:val="0"/>
          <w:marRight w:val="0"/>
          <w:marTop w:val="0"/>
          <w:marBottom w:val="0"/>
          <w:divBdr>
            <w:top w:val="none" w:sz="0" w:space="0" w:color="auto"/>
            <w:left w:val="none" w:sz="0" w:space="0" w:color="auto"/>
            <w:bottom w:val="none" w:sz="0" w:space="0" w:color="auto"/>
            <w:right w:val="none" w:sz="0" w:space="0" w:color="auto"/>
          </w:divBdr>
        </w:div>
        <w:div w:id="1339111505">
          <w:marLeft w:val="0"/>
          <w:marRight w:val="0"/>
          <w:marTop w:val="0"/>
          <w:marBottom w:val="0"/>
          <w:divBdr>
            <w:top w:val="none" w:sz="0" w:space="0" w:color="auto"/>
            <w:left w:val="none" w:sz="0" w:space="0" w:color="auto"/>
            <w:bottom w:val="none" w:sz="0" w:space="0" w:color="auto"/>
            <w:right w:val="none" w:sz="0" w:space="0" w:color="auto"/>
          </w:divBdr>
        </w:div>
        <w:div w:id="1383478422">
          <w:marLeft w:val="0"/>
          <w:marRight w:val="0"/>
          <w:marTop w:val="0"/>
          <w:marBottom w:val="0"/>
          <w:divBdr>
            <w:top w:val="none" w:sz="0" w:space="0" w:color="auto"/>
            <w:left w:val="none" w:sz="0" w:space="0" w:color="auto"/>
            <w:bottom w:val="none" w:sz="0" w:space="0" w:color="auto"/>
            <w:right w:val="none" w:sz="0" w:space="0" w:color="auto"/>
          </w:divBdr>
        </w:div>
        <w:div w:id="1390617745">
          <w:marLeft w:val="0"/>
          <w:marRight w:val="0"/>
          <w:marTop w:val="0"/>
          <w:marBottom w:val="0"/>
          <w:divBdr>
            <w:top w:val="none" w:sz="0" w:space="0" w:color="auto"/>
            <w:left w:val="none" w:sz="0" w:space="0" w:color="auto"/>
            <w:bottom w:val="none" w:sz="0" w:space="0" w:color="auto"/>
            <w:right w:val="none" w:sz="0" w:space="0" w:color="auto"/>
          </w:divBdr>
        </w:div>
        <w:div w:id="1401175472">
          <w:marLeft w:val="0"/>
          <w:marRight w:val="0"/>
          <w:marTop w:val="0"/>
          <w:marBottom w:val="0"/>
          <w:divBdr>
            <w:top w:val="none" w:sz="0" w:space="0" w:color="auto"/>
            <w:left w:val="none" w:sz="0" w:space="0" w:color="auto"/>
            <w:bottom w:val="none" w:sz="0" w:space="0" w:color="auto"/>
            <w:right w:val="none" w:sz="0" w:space="0" w:color="auto"/>
          </w:divBdr>
        </w:div>
        <w:div w:id="1423601139">
          <w:marLeft w:val="0"/>
          <w:marRight w:val="0"/>
          <w:marTop w:val="0"/>
          <w:marBottom w:val="0"/>
          <w:divBdr>
            <w:top w:val="none" w:sz="0" w:space="0" w:color="auto"/>
            <w:left w:val="none" w:sz="0" w:space="0" w:color="auto"/>
            <w:bottom w:val="none" w:sz="0" w:space="0" w:color="auto"/>
            <w:right w:val="none" w:sz="0" w:space="0" w:color="auto"/>
          </w:divBdr>
        </w:div>
        <w:div w:id="1444618894">
          <w:marLeft w:val="0"/>
          <w:marRight w:val="0"/>
          <w:marTop w:val="0"/>
          <w:marBottom w:val="0"/>
          <w:divBdr>
            <w:top w:val="none" w:sz="0" w:space="0" w:color="auto"/>
            <w:left w:val="none" w:sz="0" w:space="0" w:color="auto"/>
            <w:bottom w:val="none" w:sz="0" w:space="0" w:color="auto"/>
            <w:right w:val="none" w:sz="0" w:space="0" w:color="auto"/>
          </w:divBdr>
        </w:div>
        <w:div w:id="1513033664">
          <w:marLeft w:val="0"/>
          <w:marRight w:val="0"/>
          <w:marTop w:val="0"/>
          <w:marBottom w:val="0"/>
          <w:divBdr>
            <w:top w:val="none" w:sz="0" w:space="0" w:color="auto"/>
            <w:left w:val="none" w:sz="0" w:space="0" w:color="auto"/>
            <w:bottom w:val="none" w:sz="0" w:space="0" w:color="auto"/>
            <w:right w:val="none" w:sz="0" w:space="0" w:color="auto"/>
          </w:divBdr>
        </w:div>
        <w:div w:id="1535313826">
          <w:marLeft w:val="0"/>
          <w:marRight w:val="0"/>
          <w:marTop w:val="0"/>
          <w:marBottom w:val="0"/>
          <w:divBdr>
            <w:top w:val="none" w:sz="0" w:space="0" w:color="auto"/>
            <w:left w:val="none" w:sz="0" w:space="0" w:color="auto"/>
            <w:bottom w:val="none" w:sz="0" w:space="0" w:color="auto"/>
            <w:right w:val="none" w:sz="0" w:space="0" w:color="auto"/>
          </w:divBdr>
        </w:div>
        <w:div w:id="1555775874">
          <w:marLeft w:val="0"/>
          <w:marRight w:val="0"/>
          <w:marTop w:val="0"/>
          <w:marBottom w:val="0"/>
          <w:divBdr>
            <w:top w:val="none" w:sz="0" w:space="0" w:color="auto"/>
            <w:left w:val="none" w:sz="0" w:space="0" w:color="auto"/>
            <w:bottom w:val="none" w:sz="0" w:space="0" w:color="auto"/>
            <w:right w:val="none" w:sz="0" w:space="0" w:color="auto"/>
          </w:divBdr>
        </w:div>
        <w:div w:id="1664117744">
          <w:marLeft w:val="0"/>
          <w:marRight w:val="0"/>
          <w:marTop w:val="0"/>
          <w:marBottom w:val="0"/>
          <w:divBdr>
            <w:top w:val="none" w:sz="0" w:space="0" w:color="auto"/>
            <w:left w:val="none" w:sz="0" w:space="0" w:color="auto"/>
            <w:bottom w:val="none" w:sz="0" w:space="0" w:color="auto"/>
            <w:right w:val="none" w:sz="0" w:space="0" w:color="auto"/>
          </w:divBdr>
        </w:div>
        <w:div w:id="1674144247">
          <w:marLeft w:val="0"/>
          <w:marRight w:val="0"/>
          <w:marTop w:val="0"/>
          <w:marBottom w:val="0"/>
          <w:divBdr>
            <w:top w:val="none" w:sz="0" w:space="0" w:color="auto"/>
            <w:left w:val="none" w:sz="0" w:space="0" w:color="auto"/>
            <w:bottom w:val="none" w:sz="0" w:space="0" w:color="auto"/>
            <w:right w:val="none" w:sz="0" w:space="0" w:color="auto"/>
          </w:divBdr>
        </w:div>
        <w:div w:id="1708800821">
          <w:marLeft w:val="0"/>
          <w:marRight w:val="0"/>
          <w:marTop w:val="0"/>
          <w:marBottom w:val="0"/>
          <w:divBdr>
            <w:top w:val="none" w:sz="0" w:space="0" w:color="auto"/>
            <w:left w:val="none" w:sz="0" w:space="0" w:color="auto"/>
            <w:bottom w:val="none" w:sz="0" w:space="0" w:color="auto"/>
            <w:right w:val="none" w:sz="0" w:space="0" w:color="auto"/>
          </w:divBdr>
        </w:div>
        <w:div w:id="1736124024">
          <w:marLeft w:val="0"/>
          <w:marRight w:val="0"/>
          <w:marTop w:val="0"/>
          <w:marBottom w:val="0"/>
          <w:divBdr>
            <w:top w:val="none" w:sz="0" w:space="0" w:color="auto"/>
            <w:left w:val="none" w:sz="0" w:space="0" w:color="auto"/>
            <w:bottom w:val="none" w:sz="0" w:space="0" w:color="auto"/>
            <w:right w:val="none" w:sz="0" w:space="0" w:color="auto"/>
          </w:divBdr>
        </w:div>
        <w:div w:id="1770391230">
          <w:marLeft w:val="0"/>
          <w:marRight w:val="0"/>
          <w:marTop w:val="0"/>
          <w:marBottom w:val="0"/>
          <w:divBdr>
            <w:top w:val="none" w:sz="0" w:space="0" w:color="auto"/>
            <w:left w:val="none" w:sz="0" w:space="0" w:color="auto"/>
            <w:bottom w:val="none" w:sz="0" w:space="0" w:color="auto"/>
            <w:right w:val="none" w:sz="0" w:space="0" w:color="auto"/>
          </w:divBdr>
        </w:div>
        <w:div w:id="1853959266">
          <w:marLeft w:val="0"/>
          <w:marRight w:val="0"/>
          <w:marTop w:val="0"/>
          <w:marBottom w:val="0"/>
          <w:divBdr>
            <w:top w:val="none" w:sz="0" w:space="0" w:color="auto"/>
            <w:left w:val="none" w:sz="0" w:space="0" w:color="auto"/>
            <w:bottom w:val="none" w:sz="0" w:space="0" w:color="auto"/>
            <w:right w:val="none" w:sz="0" w:space="0" w:color="auto"/>
          </w:divBdr>
        </w:div>
        <w:div w:id="1856921360">
          <w:marLeft w:val="0"/>
          <w:marRight w:val="0"/>
          <w:marTop w:val="0"/>
          <w:marBottom w:val="0"/>
          <w:divBdr>
            <w:top w:val="none" w:sz="0" w:space="0" w:color="auto"/>
            <w:left w:val="none" w:sz="0" w:space="0" w:color="auto"/>
            <w:bottom w:val="none" w:sz="0" w:space="0" w:color="auto"/>
            <w:right w:val="none" w:sz="0" w:space="0" w:color="auto"/>
          </w:divBdr>
        </w:div>
        <w:div w:id="1870995867">
          <w:marLeft w:val="0"/>
          <w:marRight w:val="0"/>
          <w:marTop w:val="0"/>
          <w:marBottom w:val="0"/>
          <w:divBdr>
            <w:top w:val="none" w:sz="0" w:space="0" w:color="auto"/>
            <w:left w:val="none" w:sz="0" w:space="0" w:color="auto"/>
            <w:bottom w:val="none" w:sz="0" w:space="0" w:color="auto"/>
            <w:right w:val="none" w:sz="0" w:space="0" w:color="auto"/>
          </w:divBdr>
        </w:div>
        <w:div w:id="1874345791">
          <w:marLeft w:val="0"/>
          <w:marRight w:val="0"/>
          <w:marTop w:val="0"/>
          <w:marBottom w:val="0"/>
          <w:divBdr>
            <w:top w:val="none" w:sz="0" w:space="0" w:color="auto"/>
            <w:left w:val="none" w:sz="0" w:space="0" w:color="auto"/>
            <w:bottom w:val="none" w:sz="0" w:space="0" w:color="auto"/>
            <w:right w:val="none" w:sz="0" w:space="0" w:color="auto"/>
          </w:divBdr>
        </w:div>
        <w:div w:id="1878883967">
          <w:marLeft w:val="0"/>
          <w:marRight w:val="0"/>
          <w:marTop w:val="0"/>
          <w:marBottom w:val="0"/>
          <w:divBdr>
            <w:top w:val="none" w:sz="0" w:space="0" w:color="auto"/>
            <w:left w:val="none" w:sz="0" w:space="0" w:color="auto"/>
            <w:bottom w:val="none" w:sz="0" w:space="0" w:color="auto"/>
            <w:right w:val="none" w:sz="0" w:space="0" w:color="auto"/>
          </w:divBdr>
        </w:div>
        <w:div w:id="1922057492">
          <w:marLeft w:val="0"/>
          <w:marRight w:val="0"/>
          <w:marTop w:val="0"/>
          <w:marBottom w:val="0"/>
          <w:divBdr>
            <w:top w:val="none" w:sz="0" w:space="0" w:color="auto"/>
            <w:left w:val="none" w:sz="0" w:space="0" w:color="auto"/>
            <w:bottom w:val="none" w:sz="0" w:space="0" w:color="auto"/>
            <w:right w:val="none" w:sz="0" w:space="0" w:color="auto"/>
          </w:divBdr>
        </w:div>
        <w:div w:id="2018579729">
          <w:marLeft w:val="0"/>
          <w:marRight w:val="0"/>
          <w:marTop w:val="0"/>
          <w:marBottom w:val="0"/>
          <w:divBdr>
            <w:top w:val="none" w:sz="0" w:space="0" w:color="auto"/>
            <w:left w:val="none" w:sz="0" w:space="0" w:color="auto"/>
            <w:bottom w:val="none" w:sz="0" w:space="0" w:color="auto"/>
            <w:right w:val="none" w:sz="0" w:space="0" w:color="auto"/>
          </w:divBdr>
        </w:div>
        <w:div w:id="2022396424">
          <w:marLeft w:val="0"/>
          <w:marRight w:val="0"/>
          <w:marTop w:val="0"/>
          <w:marBottom w:val="0"/>
          <w:divBdr>
            <w:top w:val="none" w:sz="0" w:space="0" w:color="auto"/>
            <w:left w:val="none" w:sz="0" w:space="0" w:color="auto"/>
            <w:bottom w:val="none" w:sz="0" w:space="0" w:color="auto"/>
            <w:right w:val="none" w:sz="0" w:space="0" w:color="auto"/>
          </w:divBdr>
        </w:div>
        <w:div w:id="2113625712">
          <w:marLeft w:val="0"/>
          <w:marRight w:val="0"/>
          <w:marTop w:val="0"/>
          <w:marBottom w:val="0"/>
          <w:divBdr>
            <w:top w:val="none" w:sz="0" w:space="0" w:color="auto"/>
            <w:left w:val="none" w:sz="0" w:space="0" w:color="auto"/>
            <w:bottom w:val="none" w:sz="0" w:space="0" w:color="auto"/>
            <w:right w:val="none" w:sz="0" w:space="0" w:color="auto"/>
          </w:divBdr>
        </w:div>
        <w:div w:id="2116559298">
          <w:marLeft w:val="0"/>
          <w:marRight w:val="0"/>
          <w:marTop w:val="0"/>
          <w:marBottom w:val="0"/>
          <w:divBdr>
            <w:top w:val="none" w:sz="0" w:space="0" w:color="auto"/>
            <w:left w:val="none" w:sz="0" w:space="0" w:color="auto"/>
            <w:bottom w:val="none" w:sz="0" w:space="0" w:color="auto"/>
            <w:right w:val="none" w:sz="0" w:space="0" w:color="auto"/>
          </w:divBdr>
        </w:div>
      </w:divsChild>
    </w:div>
    <w:div w:id="1705590840">
      <w:bodyDiv w:val="1"/>
      <w:marLeft w:val="0"/>
      <w:marRight w:val="0"/>
      <w:marTop w:val="0"/>
      <w:marBottom w:val="0"/>
      <w:divBdr>
        <w:top w:val="none" w:sz="0" w:space="0" w:color="auto"/>
        <w:left w:val="none" w:sz="0" w:space="0" w:color="auto"/>
        <w:bottom w:val="none" w:sz="0" w:space="0" w:color="auto"/>
        <w:right w:val="none" w:sz="0" w:space="0" w:color="auto"/>
      </w:divBdr>
      <w:divsChild>
        <w:div w:id="20325340">
          <w:marLeft w:val="0"/>
          <w:marRight w:val="0"/>
          <w:marTop w:val="0"/>
          <w:marBottom w:val="0"/>
          <w:divBdr>
            <w:top w:val="none" w:sz="0" w:space="0" w:color="auto"/>
            <w:left w:val="none" w:sz="0" w:space="0" w:color="auto"/>
            <w:bottom w:val="none" w:sz="0" w:space="0" w:color="auto"/>
            <w:right w:val="none" w:sz="0" w:space="0" w:color="auto"/>
          </w:divBdr>
        </w:div>
        <w:div w:id="25567187">
          <w:marLeft w:val="0"/>
          <w:marRight w:val="0"/>
          <w:marTop w:val="0"/>
          <w:marBottom w:val="0"/>
          <w:divBdr>
            <w:top w:val="none" w:sz="0" w:space="0" w:color="auto"/>
            <w:left w:val="none" w:sz="0" w:space="0" w:color="auto"/>
            <w:bottom w:val="none" w:sz="0" w:space="0" w:color="auto"/>
            <w:right w:val="none" w:sz="0" w:space="0" w:color="auto"/>
          </w:divBdr>
        </w:div>
        <w:div w:id="46102328">
          <w:marLeft w:val="0"/>
          <w:marRight w:val="0"/>
          <w:marTop w:val="0"/>
          <w:marBottom w:val="0"/>
          <w:divBdr>
            <w:top w:val="none" w:sz="0" w:space="0" w:color="auto"/>
            <w:left w:val="none" w:sz="0" w:space="0" w:color="auto"/>
            <w:bottom w:val="none" w:sz="0" w:space="0" w:color="auto"/>
            <w:right w:val="none" w:sz="0" w:space="0" w:color="auto"/>
          </w:divBdr>
        </w:div>
        <w:div w:id="150680287">
          <w:marLeft w:val="0"/>
          <w:marRight w:val="0"/>
          <w:marTop w:val="0"/>
          <w:marBottom w:val="0"/>
          <w:divBdr>
            <w:top w:val="none" w:sz="0" w:space="0" w:color="auto"/>
            <w:left w:val="none" w:sz="0" w:space="0" w:color="auto"/>
            <w:bottom w:val="none" w:sz="0" w:space="0" w:color="auto"/>
            <w:right w:val="none" w:sz="0" w:space="0" w:color="auto"/>
          </w:divBdr>
        </w:div>
        <w:div w:id="269557589">
          <w:marLeft w:val="0"/>
          <w:marRight w:val="0"/>
          <w:marTop w:val="0"/>
          <w:marBottom w:val="0"/>
          <w:divBdr>
            <w:top w:val="none" w:sz="0" w:space="0" w:color="auto"/>
            <w:left w:val="none" w:sz="0" w:space="0" w:color="auto"/>
            <w:bottom w:val="none" w:sz="0" w:space="0" w:color="auto"/>
            <w:right w:val="none" w:sz="0" w:space="0" w:color="auto"/>
          </w:divBdr>
        </w:div>
        <w:div w:id="300692271">
          <w:marLeft w:val="0"/>
          <w:marRight w:val="0"/>
          <w:marTop w:val="0"/>
          <w:marBottom w:val="0"/>
          <w:divBdr>
            <w:top w:val="none" w:sz="0" w:space="0" w:color="auto"/>
            <w:left w:val="none" w:sz="0" w:space="0" w:color="auto"/>
            <w:bottom w:val="none" w:sz="0" w:space="0" w:color="auto"/>
            <w:right w:val="none" w:sz="0" w:space="0" w:color="auto"/>
          </w:divBdr>
        </w:div>
        <w:div w:id="313335047">
          <w:marLeft w:val="0"/>
          <w:marRight w:val="0"/>
          <w:marTop w:val="0"/>
          <w:marBottom w:val="0"/>
          <w:divBdr>
            <w:top w:val="none" w:sz="0" w:space="0" w:color="auto"/>
            <w:left w:val="none" w:sz="0" w:space="0" w:color="auto"/>
            <w:bottom w:val="none" w:sz="0" w:space="0" w:color="auto"/>
            <w:right w:val="none" w:sz="0" w:space="0" w:color="auto"/>
          </w:divBdr>
        </w:div>
        <w:div w:id="327372747">
          <w:marLeft w:val="0"/>
          <w:marRight w:val="0"/>
          <w:marTop w:val="0"/>
          <w:marBottom w:val="0"/>
          <w:divBdr>
            <w:top w:val="none" w:sz="0" w:space="0" w:color="auto"/>
            <w:left w:val="none" w:sz="0" w:space="0" w:color="auto"/>
            <w:bottom w:val="none" w:sz="0" w:space="0" w:color="auto"/>
            <w:right w:val="none" w:sz="0" w:space="0" w:color="auto"/>
          </w:divBdr>
        </w:div>
        <w:div w:id="359400528">
          <w:marLeft w:val="0"/>
          <w:marRight w:val="0"/>
          <w:marTop w:val="0"/>
          <w:marBottom w:val="0"/>
          <w:divBdr>
            <w:top w:val="none" w:sz="0" w:space="0" w:color="auto"/>
            <w:left w:val="none" w:sz="0" w:space="0" w:color="auto"/>
            <w:bottom w:val="none" w:sz="0" w:space="0" w:color="auto"/>
            <w:right w:val="none" w:sz="0" w:space="0" w:color="auto"/>
          </w:divBdr>
        </w:div>
        <w:div w:id="374350733">
          <w:marLeft w:val="0"/>
          <w:marRight w:val="0"/>
          <w:marTop w:val="0"/>
          <w:marBottom w:val="0"/>
          <w:divBdr>
            <w:top w:val="none" w:sz="0" w:space="0" w:color="auto"/>
            <w:left w:val="none" w:sz="0" w:space="0" w:color="auto"/>
            <w:bottom w:val="none" w:sz="0" w:space="0" w:color="auto"/>
            <w:right w:val="none" w:sz="0" w:space="0" w:color="auto"/>
          </w:divBdr>
        </w:div>
        <w:div w:id="432550953">
          <w:marLeft w:val="0"/>
          <w:marRight w:val="0"/>
          <w:marTop w:val="0"/>
          <w:marBottom w:val="0"/>
          <w:divBdr>
            <w:top w:val="none" w:sz="0" w:space="0" w:color="auto"/>
            <w:left w:val="none" w:sz="0" w:space="0" w:color="auto"/>
            <w:bottom w:val="none" w:sz="0" w:space="0" w:color="auto"/>
            <w:right w:val="none" w:sz="0" w:space="0" w:color="auto"/>
          </w:divBdr>
        </w:div>
        <w:div w:id="477920818">
          <w:marLeft w:val="0"/>
          <w:marRight w:val="0"/>
          <w:marTop w:val="0"/>
          <w:marBottom w:val="0"/>
          <w:divBdr>
            <w:top w:val="none" w:sz="0" w:space="0" w:color="auto"/>
            <w:left w:val="none" w:sz="0" w:space="0" w:color="auto"/>
            <w:bottom w:val="none" w:sz="0" w:space="0" w:color="auto"/>
            <w:right w:val="none" w:sz="0" w:space="0" w:color="auto"/>
          </w:divBdr>
        </w:div>
        <w:div w:id="483552826">
          <w:marLeft w:val="0"/>
          <w:marRight w:val="0"/>
          <w:marTop w:val="0"/>
          <w:marBottom w:val="0"/>
          <w:divBdr>
            <w:top w:val="none" w:sz="0" w:space="0" w:color="auto"/>
            <w:left w:val="none" w:sz="0" w:space="0" w:color="auto"/>
            <w:bottom w:val="none" w:sz="0" w:space="0" w:color="auto"/>
            <w:right w:val="none" w:sz="0" w:space="0" w:color="auto"/>
          </w:divBdr>
        </w:div>
        <w:div w:id="513494325">
          <w:marLeft w:val="0"/>
          <w:marRight w:val="0"/>
          <w:marTop w:val="0"/>
          <w:marBottom w:val="0"/>
          <w:divBdr>
            <w:top w:val="none" w:sz="0" w:space="0" w:color="auto"/>
            <w:left w:val="none" w:sz="0" w:space="0" w:color="auto"/>
            <w:bottom w:val="none" w:sz="0" w:space="0" w:color="auto"/>
            <w:right w:val="none" w:sz="0" w:space="0" w:color="auto"/>
          </w:divBdr>
        </w:div>
        <w:div w:id="523784841">
          <w:marLeft w:val="0"/>
          <w:marRight w:val="0"/>
          <w:marTop w:val="0"/>
          <w:marBottom w:val="0"/>
          <w:divBdr>
            <w:top w:val="none" w:sz="0" w:space="0" w:color="auto"/>
            <w:left w:val="none" w:sz="0" w:space="0" w:color="auto"/>
            <w:bottom w:val="none" w:sz="0" w:space="0" w:color="auto"/>
            <w:right w:val="none" w:sz="0" w:space="0" w:color="auto"/>
          </w:divBdr>
        </w:div>
        <w:div w:id="591821126">
          <w:marLeft w:val="0"/>
          <w:marRight w:val="0"/>
          <w:marTop w:val="0"/>
          <w:marBottom w:val="0"/>
          <w:divBdr>
            <w:top w:val="none" w:sz="0" w:space="0" w:color="auto"/>
            <w:left w:val="none" w:sz="0" w:space="0" w:color="auto"/>
            <w:bottom w:val="none" w:sz="0" w:space="0" w:color="auto"/>
            <w:right w:val="none" w:sz="0" w:space="0" w:color="auto"/>
          </w:divBdr>
        </w:div>
        <w:div w:id="625086401">
          <w:marLeft w:val="0"/>
          <w:marRight w:val="0"/>
          <w:marTop w:val="0"/>
          <w:marBottom w:val="0"/>
          <w:divBdr>
            <w:top w:val="none" w:sz="0" w:space="0" w:color="auto"/>
            <w:left w:val="none" w:sz="0" w:space="0" w:color="auto"/>
            <w:bottom w:val="none" w:sz="0" w:space="0" w:color="auto"/>
            <w:right w:val="none" w:sz="0" w:space="0" w:color="auto"/>
          </w:divBdr>
        </w:div>
        <w:div w:id="701829256">
          <w:marLeft w:val="0"/>
          <w:marRight w:val="0"/>
          <w:marTop w:val="0"/>
          <w:marBottom w:val="0"/>
          <w:divBdr>
            <w:top w:val="none" w:sz="0" w:space="0" w:color="auto"/>
            <w:left w:val="none" w:sz="0" w:space="0" w:color="auto"/>
            <w:bottom w:val="none" w:sz="0" w:space="0" w:color="auto"/>
            <w:right w:val="none" w:sz="0" w:space="0" w:color="auto"/>
          </w:divBdr>
        </w:div>
        <w:div w:id="723069674">
          <w:marLeft w:val="0"/>
          <w:marRight w:val="0"/>
          <w:marTop w:val="0"/>
          <w:marBottom w:val="0"/>
          <w:divBdr>
            <w:top w:val="none" w:sz="0" w:space="0" w:color="auto"/>
            <w:left w:val="none" w:sz="0" w:space="0" w:color="auto"/>
            <w:bottom w:val="none" w:sz="0" w:space="0" w:color="auto"/>
            <w:right w:val="none" w:sz="0" w:space="0" w:color="auto"/>
          </w:divBdr>
        </w:div>
        <w:div w:id="736511887">
          <w:marLeft w:val="0"/>
          <w:marRight w:val="0"/>
          <w:marTop w:val="0"/>
          <w:marBottom w:val="0"/>
          <w:divBdr>
            <w:top w:val="none" w:sz="0" w:space="0" w:color="auto"/>
            <w:left w:val="none" w:sz="0" w:space="0" w:color="auto"/>
            <w:bottom w:val="none" w:sz="0" w:space="0" w:color="auto"/>
            <w:right w:val="none" w:sz="0" w:space="0" w:color="auto"/>
          </w:divBdr>
        </w:div>
        <w:div w:id="797801253">
          <w:marLeft w:val="0"/>
          <w:marRight w:val="0"/>
          <w:marTop w:val="0"/>
          <w:marBottom w:val="0"/>
          <w:divBdr>
            <w:top w:val="none" w:sz="0" w:space="0" w:color="auto"/>
            <w:left w:val="none" w:sz="0" w:space="0" w:color="auto"/>
            <w:bottom w:val="none" w:sz="0" w:space="0" w:color="auto"/>
            <w:right w:val="none" w:sz="0" w:space="0" w:color="auto"/>
          </w:divBdr>
        </w:div>
        <w:div w:id="800730491">
          <w:marLeft w:val="0"/>
          <w:marRight w:val="0"/>
          <w:marTop w:val="0"/>
          <w:marBottom w:val="0"/>
          <w:divBdr>
            <w:top w:val="none" w:sz="0" w:space="0" w:color="auto"/>
            <w:left w:val="none" w:sz="0" w:space="0" w:color="auto"/>
            <w:bottom w:val="none" w:sz="0" w:space="0" w:color="auto"/>
            <w:right w:val="none" w:sz="0" w:space="0" w:color="auto"/>
          </w:divBdr>
        </w:div>
        <w:div w:id="808933363">
          <w:marLeft w:val="0"/>
          <w:marRight w:val="0"/>
          <w:marTop w:val="0"/>
          <w:marBottom w:val="0"/>
          <w:divBdr>
            <w:top w:val="none" w:sz="0" w:space="0" w:color="auto"/>
            <w:left w:val="none" w:sz="0" w:space="0" w:color="auto"/>
            <w:bottom w:val="none" w:sz="0" w:space="0" w:color="auto"/>
            <w:right w:val="none" w:sz="0" w:space="0" w:color="auto"/>
          </w:divBdr>
        </w:div>
        <w:div w:id="832792110">
          <w:marLeft w:val="0"/>
          <w:marRight w:val="0"/>
          <w:marTop w:val="0"/>
          <w:marBottom w:val="0"/>
          <w:divBdr>
            <w:top w:val="none" w:sz="0" w:space="0" w:color="auto"/>
            <w:left w:val="none" w:sz="0" w:space="0" w:color="auto"/>
            <w:bottom w:val="none" w:sz="0" w:space="0" w:color="auto"/>
            <w:right w:val="none" w:sz="0" w:space="0" w:color="auto"/>
          </w:divBdr>
        </w:div>
        <w:div w:id="875582546">
          <w:marLeft w:val="0"/>
          <w:marRight w:val="0"/>
          <w:marTop w:val="0"/>
          <w:marBottom w:val="0"/>
          <w:divBdr>
            <w:top w:val="none" w:sz="0" w:space="0" w:color="auto"/>
            <w:left w:val="none" w:sz="0" w:space="0" w:color="auto"/>
            <w:bottom w:val="none" w:sz="0" w:space="0" w:color="auto"/>
            <w:right w:val="none" w:sz="0" w:space="0" w:color="auto"/>
          </w:divBdr>
        </w:div>
        <w:div w:id="877593707">
          <w:marLeft w:val="0"/>
          <w:marRight w:val="0"/>
          <w:marTop w:val="0"/>
          <w:marBottom w:val="0"/>
          <w:divBdr>
            <w:top w:val="none" w:sz="0" w:space="0" w:color="auto"/>
            <w:left w:val="none" w:sz="0" w:space="0" w:color="auto"/>
            <w:bottom w:val="none" w:sz="0" w:space="0" w:color="auto"/>
            <w:right w:val="none" w:sz="0" w:space="0" w:color="auto"/>
          </w:divBdr>
        </w:div>
        <w:div w:id="924342369">
          <w:marLeft w:val="0"/>
          <w:marRight w:val="0"/>
          <w:marTop w:val="0"/>
          <w:marBottom w:val="0"/>
          <w:divBdr>
            <w:top w:val="none" w:sz="0" w:space="0" w:color="auto"/>
            <w:left w:val="none" w:sz="0" w:space="0" w:color="auto"/>
            <w:bottom w:val="none" w:sz="0" w:space="0" w:color="auto"/>
            <w:right w:val="none" w:sz="0" w:space="0" w:color="auto"/>
          </w:divBdr>
        </w:div>
        <w:div w:id="944272380">
          <w:marLeft w:val="0"/>
          <w:marRight w:val="0"/>
          <w:marTop w:val="0"/>
          <w:marBottom w:val="0"/>
          <w:divBdr>
            <w:top w:val="none" w:sz="0" w:space="0" w:color="auto"/>
            <w:left w:val="none" w:sz="0" w:space="0" w:color="auto"/>
            <w:bottom w:val="none" w:sz="0" w:space="0" w:color="auto"/>
            <w:right w:val="none" w:sz="0" w:space="0" w:color="auto"/>
          </w:divBdr>
        </w:div>
        <w:div w:id="996110413">
          <w:marLeft w:val="0"/>
          <w:marRight w:val="0"/>
          <w:marTop w:val="0"/>
          <w:marBottom w:val="0"/>
          <w:divBdr>
            <w:top w:val="none" w:sz="0" w:space="0" w:color="auto"/>
            <w:left w:val="none" w:sz="0" w:space="0" w:color="auto"/>
            <w:bottom w:val="none" w:sz="0" w:space="0" w:color="auto"/>
            <w:right w:val="none" w:sz="0" w:space="0" w:color="auto"/>
          </w:divBdr>
        </w:div>
        <w:div w:id="1005858043">
          <w:marLeft w:val="0"/>
          <w:marRight w:val="0"/>
          <w:marTop w:val="0"/>
          <w:marBottom w:val="0"/>
          <w:divBdr>
            <w:top w:val="none" w:sz="0" w:space="0" w:color="auto"/>
            <w:left w:val="none" w:sz="0" w:space="0" w:color="auto"/>
            <w:bottom w:val="none" w:sz="0" w:space="0" w:color="auto"/>
            <w:right w:val="none" w:sz="0" w:space="0" w:color="auto"/>
          </w:divBdr>
        </w:div>
        <w:div w:id="1006009873">
          <w:marLeft w:val="0"/>
          <w:marRight w:val="0"/>
          <w:marTop w:val="0"/>
          <w:marBottom w:val="0"/>
          <w:divBdr>
            <w:top w:val="none" w:sz="0" w:space="0" w:color="auto"/>
            <w:left w:val="none" w:sz="0" w:space="0" w:color="auto"/>
            <w:bottom w:val="none" w:sz="0" w:space="0" w:color="auto"/>
            <w:right w:val="none" w:sz="0" w:space="0" w:color="auto"/>
          </w:divBdr>
        </w:div>
        <w:div w:id="1115445502">
          <w:marLeft w:val="0"/>
          <w:marRight w:val="0"/>
          <w:marTop w:val="0"/>
          <w:marBottom w:val="0"/>
          <w:divBdr>
            <w:top w:val="none" w:sz="0" w:space="0" w:color="auto"/>
            <w:left w:val="none" w:sz="0" w:space="0" w:color="auto"/>
            <w:bottom w:val="none" w:sz="0" w:space="0" w:color="auto"/>
            <w:right w:val="none" w:sz="0" w:space="0" w:color="auto"/>
          </w:divBdr>
        </w:div>
        <w:div w:id="1133403020">
          <w:marLeft w:val="0"/>
          <w:marRight w:val="0"/>
          <w:marTop w:val="0"/>
          <w:marBottom w:val="0"/>
          <w:divBdr>
            <w:top w:val="none" w:sz="0" w:space="0" w:color="auto"/>
            <w:left w:val="none" w:sz="0" w:space="0" w:color="auto"/>
            <w:bottom w:val="none" w:sz="0" w:space="0" w:color="auto"/>
            <w:right w:val="none" w:sz="0" w:space="0" w:color="auto"/>
          </w:divBdr>
        </w:div>
        <w:div w:id="1140540635">
          <w:marLeft w:val="0"/>
          <w:marRight w:val="0"/>
          <w:marTop w:val="0"/>
          <w:marBottom w:val="0"/>
          <w:divBdr>
            <w:top w:val="none" w:sz="0" w:space="0" w:color="auto"/>
            <w:left w:val="none" w:sz="0" w:space="0" w:color="auto"/>
            <w:bottom w:val="none" w:sz="0" w:space="0" w:color="auto"/>
            <w:right w:val="none" w:sz="0" w:space="0" w:color="auto"/>
          </w:divBdr>
        </w:div>
        <w:div w:id="1142961061">
          <w:marLeft w:val="0"/>
          <w:marRight w:val="0"/>
          <w:marTop w:val="0"/>
          <w:marBottom w:val="0"/>
          <w:divBdr>
            <w:top w:val="none" w:sz="0" w:space="0" w:color="auto"/>
            <w:left w:val="none" w:sz="0" w:space="0" w:color="auto"/>
            <w:bottom w:val="none" w:sz="0" w:space="0" w:color="auto"/>
            <w:right w:val="none" w:sz="0" w:space="0" w:color="auto"/>
          </w:divBdr>
        </w:div>
        <w:div w:id="1147824616">
          <w:marLeft w:val="0"/>
          <w:marRight w:val="0"/>
          <w:marTop w:val="0"/>
          <w:marBottom w:val="0"/>
          <w:divBdr>
            <w:top w:val="none" w:sz="0" w:space="0" w:color="auto"/>
            <w:left w:val="none" w:sz="0" w:space="0" w:color="auto"/>
            <w:bottom w:val="none" w:sz="0" w:space="0" w:color="auto"/>
            <w:right w:val="none" w:sz="0" w:space="0" w:color="auto"/>
          </w:divBdr>
        </w:div>
        <w:div w:id="1205215214">
          <w:marLeft w:val="0"/>
          <w:marRight w:val="0"/>
          <w:marTop w:val="0"/>
          <w:marBottom w:val="0"/>
          <w:divBdr>
            <w:top w:val="none" w:sz="0" w:space="0" w:color="auto"/>
            <w:left w:val="none" w:sz="0" w:space="0" w:color="auto"/>
            <w:bottom w:val="none" w:sz="0" w:space="0" w:color="auto"/>
            <w:right w:val="none" w:sz="0" w:space="0" w:color="auto"/>
          </w:divBdr>
        </w:div>
        <w:div w:id="1213611753">
          <w:marLeft w:val="0"/>
          <w:marRight w:val="0"/>
          <w:marTop w:val="0"/>
          <w:marBottom w:val="0"/>
          <w:divBdr>
            <w:top w:val="none" w:sz="0" w:space="0" w:color="auto"/>
            <w:left w:val="none" w:sz="0" w:space="0" w:color="auto"/>
            <w:bottom w:val="none" w:sz="0" w:space="0" w:color="auto"/>
            <w:right w:val="none" w:sz="0" w:space="0" w:color="auto"/>
          </w:divBdr>
        </w:div>
        <w:div w:id="1315530504">
          <w:marLeft w:val="0"/>
          <w:marRight w:val="0"/>
          <w:marTop w:val="0"/>
          <w:marBottom w:val="0"/>
          <w:divBdr>
            <w:top w:val="none" w:sz="0" w:space="0" w:color="auto"/>
            <w:left w:val="none" w:sz="0" w:space="0" w:color="auto"/>
            <w:bottom w:val="none" w:sz="0" w:space="0" w:color="auto"/>
            <w:right w:val="none" w:sz="0" w:space="0" w:color="auto"/>
          </w:divBdr>
        </w:div>
        <w:div w:id="1497573225">
          <w:marLeft w:val="0"/>
          <w:marRight w:val="0"/>
          <w:marTop w:val="0"/>
          <w:marBottom w:val="0"/>
          <w:divBdr>
            <w:top w:val="none" w:sz="0" w:space="0" w:color="auto"/>
            <w:left w:val="none" w:sz="0" w:space="0" w:color="auto"/>
            <w:bottom w:val="none" w:sz="0" w:space="0" w:color="auto"/>
            <w:right w:val="none" w:sz="0" w:space="0" w:color="auto"/>
          </w:divBdr>
        </w:div>
        <w:div w:id="1513177322">
          <w:marLeft w:val="0"/>
          <w:marRight w:val="0"/>
          <w:marTop w:val="0"/>
          <w:marBottom w:val="0"/>
          <w:divBdr>
            <w:top w:val="none" w:sz="0" w:space="0" w:color="auto"/>
            <w:left w:val="none" w:sz="0" w:space="0" w:color="auto"/>
            <w:bottom w:val="none" w:sz="0" w:space="0" w:color="auto"/>
            <w:right w:val="none" w:sz="0" w:space="0" w:color="auto"/>
          </w:divBdr>
        </w:div>
        <w:div w:id="1617370652">
          <w:marLeft w:val="0"/>
          <w:marRight w:val="0"/>
          <w:marTop w:val="0"/>
          <w:marBottom w:val="0"/>
          <w:divBdr>
            <w:top w:val="none" w:sz="0" w:space="0" w:color="auto"/>
            <w:left w:val="none" w:sz="0" w:space="0" w:color="auto"/>
            <w:bottom w:val="none" w:sz="0" w:space="0" w:color="auto"/>
            <w:right w:val="none" w:sz="0" w:space="0" w:color="auto"/>
          </w:divBdr>
        </w:div>
        <w:div w:id="1647466970">
          <w:marLeft w:val="0"/>
          <w:marRight w:val="0"/>
          <w:marTop w:val="0"/>
          <w:marBottom w:val="0"/>
          <w:divBdr>
            <w:top w:val="none" w:sz="0" w:space="0" w:color="auto"/>
            <w:left w:val="none" w:sz="0" w:space="0" w:color="auto"/>
            <w:bottom w:val="none" w:sz="0" w:space="0" w:color="auto"/>
            <w:right w:val="none" w:sz="0" w:space="0" w:color="auto"/>
          </w:divBdr>
        </w:div>
        <w:div w:id="1734308035">
          <w:marLeft w:val="0"/>
          <w:marRight w:val="0"/>
          <w:marTop w:val="0"/>
          <w:marBottom w:val="0"/>
          <w:divBdr>
            <w:top w:val="none" w:sz="0" w:space="0" w:color="auto"/>
            <w:left w:val="none" w:sz="0" w:space="0" w:color="auto"/>
            <w:bottom w:val="none" w:sz="0" w:space="0" w:color="auto"/>
            <w:right w:val="none" w:sz="0" w:space="0" w:color="auto"/>
          </w:divBdr>
        </w:div>
        <w:div w:id="1758673680">
          <w:marLeft w:val="0"/>
          <w:marRight w:val="0"/>
          <w:marTop w:val="0"/>
          <w:marBottom w:val="0"/>
          <w:divBdr>
            <w:top w:val="none" w:sz="0" w:space="0" w:color="auto"/>
            <w:left w:val="none" w:sz="0" w:space="0" w:color="auto"/>
            <w:bottom w:val="none" w:sz="0" w:space="0" w:color="auto"/>
            <w:right w:val="none" w:sz="0" w:space="0" w:color="auto"/>
          </w:divBdr>
        </w:div>
        <w:div w:id="1762212728">
          <w:marLeft w:val="0"/>
          <w:marRight w:val="0"/>
          <w:marTop w:val="0"/>
          <w:marBottom w:val="0"/>
          <w:divBdr>
            <w:top w:val="none" w:sz="0" w:space="0" w:color="auto"/>
            <w:left w:val="none" w:sz="0" w:space="0" w:color="auto"/>
            <w:bottom w:val="none" w:sz="0" w:space="0" w:color="auto"/>
            <w:right w:val="none" w:sz="0" w:space="0" w:color="auto"/>
          </w:divBdr>
        </w:div>
        <w:div w:id="1773934943">
          <w:marLeft w:val="0"/>
          <w:marRight w:val="0"/>
          <w:marTop w:val="0"/>
          <w:marBottom w:val="0"/>
          <w:divBdr>
            <w:top w:val="none" w:sz="0" w:space="0" w:color="auto"/>
            <w:left w:val="none" w:sz="0" w:space="0" w:color="auto"/>
            <w:bottom w:val="none" w:sz="0" w:space="0" w:color="auto"/>
            <w:right w:val="none" w:sz="0" w:space="0" w:color="auto"/>
          </w:divBdr>
        </w:div>
        <w:div w:id="1803225692">
          <w:marLeft w:val="0"/>
          <w:marRight w:val="0"/>
          <w:marTop w:val="0"/>
          <w:marBottom w:val="0"/>
          <w:divBdr>
            <w:top w:val="none" w:sz="0" w:space="0" w:color="auto"/>
            <w:left w:val="none" w:sz="0" w:space="0" w:color="auto"/>
            <w:bottom w:val="none" w:sz="0" w:space="0" w:color="auto"/>
            <w:right w:val="none" w:sz="0" w:space="0" w:color="auto"/>
          </w:divBdr>
        </w:div>
        <w:div w:id="1816601617">
          <w:marLeft w:val="0"/>
          <w:marRight w:val="0"/>
          <w:marTop w:val="0"/>
          <w:marBottom w:val="0"/>
          <w:divBdr>
            <w:top w:val="none" w:sz="0" w:space="0" w:color="auto"/>
            <w:left w:val="none" w:sz="0" w:space="0" w:color="auto"/>
            <w:bottom w:val="none" w:sz="0" w:space="0" w:color="auto"/>
            <w:right w:val="none" w:sz="0" w:space="0" w:color="auto"/>
          </w:divBdr>
        </w:div>
        <w:div w:id="1818718604">
          <w:marLeft w:val="0"/>
          <w:marRight w:val="0"/>
          <w:marTop w:val="0"/>
          <w:marBottom w:val="0"/>
          <w:divBdr>
            <w:top w:val="none" w:sz="0" w:space="0" w:color="auto"/>
            <w:left w:val="none" w:sz="0" w:space="0" w:color="auto"/>
            <w:bottom w:val="none" w:sz="0" w:space="0" w:color="auto"/>
            <w:right w:val="none" w:sz="0" w:space="0" w:color="auto"/>
          </w:divBdr>
        </w:div>
        <w:div w:id="1843735567">
          <w:marLeft w:val="0"/>
          <w:marRight w:val="0"/>
          <w:marTop w:val="0"/>
          <w:marBottom w:val="0"/>
          <w:divBdr>
            <w:top w:val="none" w:sz="0" w:space="0" w:color="auto"/>
            <w:left w:val="none" w:sz="0" w:space="0" w:color="auto"/>
            <w:bottom w:val="none" w:sz="0" w:space="0" w:color="auto"/>
            <w:right w:val="none" w:sz="0" w:space="0" w:color="auto"/>
          </w:divBdr>
        </w:div>
        <w:div w:id="1848443190">
          <w:marLeft w:val="0"/>
          <w:marRight w:val="0"/>
          <w:marTop w:val="0"/>
          <w:marBottom w:val="0"/>
          <w:divBdr>
            <w:top w:val="none" w:sz="0" w:space="0" w:color="auto"/>
            <w:left w:val="none" w:sz="0" w:space="0" w:color="auto"/>
            <w:bottom w:val="none" w:sz="0" w:space="0" w:color="auto"/>
            <w:right w:val="none" w:sz="0" w:space="0" w:color="auto"/>
          </w:divBdr>
        </w:div>
        <w:div w:id="1883781096">
          <w:marLeft w:val="0"/>
          <w:marRight w:val="0"/>
          <w:marTop w:val="0"/>
          <w:marBottom w:val="0"/>
          <w:divBdr>
            <w:top w:val="none" w:sz="0" w:space="0" w:color="auto"/>
            <w:left w:val="none" w:sz="0" w:space="0" w:color="auto"/>
            <w:bottom w:val="none" w:sz="0" w:space="0" w:color="auto"/>
            <w:right w:val="none" w:sz="0" w:space="0" w:color="auto"/>
          </w:divBdr>
        </w:div>
        <w:div w:id="1907105237">
          <w:marLeft w:val="0"/>
          <w:marRight w:val="0"/>
          <w:marTop w:val="0"/>
          <w:marBottom w:val="0"/>
          <w:divBdr>
            <w:top w:val="none" w:sz="0" w:space="0" w:color="auto"/>
            <w:left w:val="none" w:sz="0" w:space="0" w:color="auto"/>
            <w:bottom w:val="none" w:sz="0" w:space="0" w:color="auto"/>
            <w:right w:val="none" w:sz="0" w:space="0" w:color="auto"/>
          </w:divBdr>
        </w:div>
        <w:div w:id="1914584104">
          <w:marLeft w:val="0"/>
          <w:marRight w:val="0"/>
          <w:marTop w:val="0"/>
          <w:marBottom w:val="0"/>
          <w:divBdr>
            <w:top w:val="none" w:sz="0" w:space="0" w:color="auto"/>
            <w:left w:val="none" w:sz="0" w:space="0" w:color="auto"/>
            <w:bottom w:val="none" w:sz="0" w:space="0" w:color="auto"/>
            <w:right w:val="none" w:sz="0" w:space="0" w:color="auto"/>
          </w:divBdr>
        </w:div>
        <w:div w:id="1925645431">
          <w:marLeft w:val="0"/>
          <w:marRight w:val="0"/>
          <w:marTop w:val="0"/>
          <w:marBottom w:val="0"/>
          <w:divBdr>
            <w:top w:val="none" w:sz="0" w:space="0" w:color="auto"/>
            <w:left w:val="none" w:sz="0" w:space="0" w:color="auto"/>
            <w:bottom w:val="none" w:sz="0" w:space="0" w:color="auto"/>
            <w:right w:val="none" w:sz="0" w:space="0" w:color="auto"/>
          </w:divBdr>
        </w:div>
        <w:div w:id="1928735438">
          <w:marLeft w:val="0"/>
          <w:marRight w:val="0"/>
          <w:marTop w:val="0"/>
          <w:marBottom w:val="0"/>
          <w:divBdr>
            <w:top w:val="none" w:sz="0" w:space="0" w:color="auto"/>
            <w:left w:val="none" w:sz="0" w:space="0" w:color="auto"/>
            <w:bottom w:val="none" w:sz="0" w:space="0" w:color="auto"/>
            <w:right w:val="none" w:sz="0" w:space="0" w:color="auto"/>
          </w:divBdr>
        </w:div>
        <w:div w:id="1932271898">
          <w:marLeft w:val="0"/>
          <w:marRight w:val="0"/>
          <w:marTop w:val="0"/>
          <w:marBottom w:val="0"/>
          <w:divBdr>
            <w:top w:val="none" w:sz="0" w:space="0" w:color="auto"/>
            <w:left w:val="none" w:sz="0" w:space="0" w:color="auto"/>
            <w:bottom w:val="none" w:sz="0" w:space="0" w:color="auto"/>
            <w:right w:val="none" w:sz="0" w:space="0" w:color="auto"/>
          </w:divBdr>
        </w:div>
        <w:div w:id="1969773495">
          <w:marLeft w:val="0"/>
          <w:marRight w:val="0"/>
          <w:marTop w:val="0"/>
          <w:marBottom w:val="0"/>
          <w:divBdr>
            <w:top w:val="none" w:sz="0" w:space="0" w:color="auto"/>
            <w:left w:val="none" w:sz="0" w:space="0" w:color="auto"/>
            <w:bottom w:val="none" w:sz="0" w:space="0" w:color="auto"/>
            <w:right w:val="none" w:sz="0" w:space="0" w:color="auto"/>
          </w:divBdr>
        </w:div>
        <w:div w:id="1971667850">
          <w:marLeft w:val="0"/>
          <w:marRight w:val="0"/>
          <w:marTop w:val="0"/>
          <w:marBottom w:val="0"/>
          <w:divBdr>
            <w:top w:val="none" w:sz="0" w:space="0" w:color="auto"/>
            <w:left w:val="none" w:sz="0" w:space="0" w:color="auto"/>
            <w:bottom w:val="none" w:sz="0" w:space="0" w:color="auto"/>
            <w:right w:val="none" w:sz="0" w:space="0" w:color="auto"/>
          </w:divBdr>
        </w:div>
        <w:div w:id="1980307430">
          <w:marLeft w:val="0"/>
          <w:marRight w:val="0"/>
          <w:marTop w:val="0"/>
          <w:marBottom w:val="0"/>
          <w:divBdr>
            <w:top w:val="none" w:sz="0" w:space="0" w:color="auto"/>
            <w:left w:val="none" w:sz="0" w:space="0" w:color="auto"/>
            <w:bottom w:val="none" w:sz="0" w:space="0" w:color="auto"/>
            <w:right w:val="none" w:sz="0" w:space="0" w:color="auto"/>
          </w:divBdr>
        </w:div>
        <w:div w:id="1996103106">
          <w:marLeft w:val="0"/>
          <w:marRight w:val="0"/>
          <w:marTop w:val="0"/>
          <w:marBottom w:val="0"/>
          <w:divBdr>
            <w:top w:val="none" w:sz="0" w:space="0" w:color="auto"/>
            <w:left w:val="none" w:sz="0" w:space="0" w:color="auto"/>
            <w:bottom w:val="none" w:sz="0" w:space="0" w:color="auto"/>
            <w:right w:val="none" w:sz="0" w:space="0" w:color="auto"/>
          </w:divBdr>
        </w:div>
        <w:div w:id="1996375408">
          <w:marLeft w:val="0"/>
          <w:marRight w:val="0"/>
          <w:marTop w:val="0"/>
          <w:marBottom w:val="0"/>
          <w:divBdr>
            <w:top w:val="none" w:sz="0" w:space="0" w:color="auto"/>
            <w:left w:val="none" w:sz="0" w:space="0" w:color="auto"/>
            <w:bottom w:val="none" w:sz="0" w:space="0" w:color="auto"/>
            <w:right w:val="none" w:sz="0" w:space="0" w:color="auto"/>
          </w:divBdr>
        </w:div>
        <w:div w:id="2016951293">
          <w:marLeft w:val="0"/>
          <w:marRight w:val="0"/>
          <w:marTop w:val="0"/>
          <w:marBottom w:val="0"/>
          <w:divBdr>
            <w:top w:val="none" w:sz="0" w:space="0" w:color="auto"/>
            <w:left w:val="none" w:sz="0" w:space="0" w:color="auto"/>
            <w:bottom w:val="none" w:sz="0" w:space="0" w:color="auto"/>
            <w:right w:val="none" w:sz="0" w:space="0" w:color="auto"/>
          </w:divBdr>
        </w:div>
        <w:div w:id="2031564108">
          <w:marLeft w:val="0"/>
          <w:marRight w:val="0"/>
          <w:marTop w:val="0"/>
          <w:marBottom w:val="0"/>
          <w:divBdr>
            <w:top w:val="none" w:sz="0" w:space="0" w:color="auto"/>
            <w:left w:val="none" w:sz="0" w:space="0" w:color="auto"/>
            <w:bottom w:val="none" w:sz="0" w:space="0" w:color="auto"/>
            <w:right w:val="none" w:sz="0" w:space="0" w:color="auto"/>
          </w:divBdr>
        </w:div>
        <w:div w:id="2056928773">
          <w:marLeft w:val="0"/>
          <w:marRight w:val="0"/>
          <w:marTop w:val="0"/>
          <w:marBottom w:val="0"/>
          <w:divBdr>
            <w:top w:val="none" w:sz="0" w:space="0" w:color="auto"/>
            <w:left w:val="none" w:sz="0" w:space="0" w:color="auto"/>
            <w:bottom w:val="none" w:sz="0" w:space="0" w:color="auto"/>
            <w:right w:val="none" w:sz="0" w:space="0" w:color="auto"/>
          </w:divBdr>
        </w:div>
        <w:div w:id="2064600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jiclothing.com/schoolwear/the-bourne-academy.html"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flipsnack.com/thebourneacademy/student-welcome-booklet-2026"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thebourneacademy.com"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transition@thebourneacademy.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mailto:admin@thebourneacademy.com" TargetMode="External"/><Relationship Id="rId6" Type="http://schemas.openxmlformats.org/officeDocument/2006/relationships/hyperlink" Target="https://www.thebourneacademy.com/page/?title=Canford+School&amp;pid=54" TargetMode="External"/><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8054351911E144B773034B18F48343" ma:contentTypeVersion="19" ma:contentTypeDescription="Create a new document." ma:contentTypeScope="" ma:versionID="ad64af2cc3cfb9346bf93e697deda5b8">
  <xsd:schema xmlns:xsd="http://www.w3.org/2001/XMLSchema" xmlns:xs="http://www.w3.org/2001/XMLSchema" xmlns:p="http://schemas.microsoft.com/office/2006/metadata/properties" xmlns:ns2="eda41b85-f45d-4a7f-a503-d389e939052f" xmlns:ns3="29eb9dbd-205b-4ce4-8cec-c8cfdbb4d50a" targetNamespace="http://schemas.microsoft.com/office/2006/metadata/properties" ma:root="true" ma:fieldsID="890e4a956152dd9c30fdde36fdc86448" ns2:_="" ns3:_="">
    <xsd:import namespace="eda41b85-f45d-4a7f-a503-d389e939052f"/>
    <xsd:import namespace="29eb9dbd-205b-4ce4-8cec-c8cfdbb4d50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41b85-f45d-4a7f-a503-d389e9390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7d4bb2-ff42-48d6-ac99-00714b8888a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eb9dbd-205b-4ce4-8cec-c8cfdbb4d50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e0c558a-4923-45c9-87c3-e8075fe85f8d}" ma:internalName="TaxCatchAll" ma:showField="CatchAllData" ma:web="29eb9dbd-205b-4ce4-8cec-c8cfdbb4d5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a41b85-f45d-4a7f-a503-d389e939052f">
      <Terms xmlns="http://schemas.microsoft.com/office/infopath/2007/PartnerControls"/>
    </lcf76f155ced4ddcb4097134ff3c332f>
    <TaxCatchAll xmlns="29eb9dbd-205b-4ce4-8cec-c8cfdbb4d50a" xsi:nil="true"/>
  </documentManagement>
</p:properties>
</file>

<file path=customXml/itemProps1.xml><?xml version="1.0" encoding="utf-8"?>
<ds:datastoreItem xmlns:ds="http://schemas.openxmlformats.org/officeDocument/2006/customXml" ds:itemID="{57BC989F-DE56-4BB5-82BD-C77F923C8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41b85-f45d-4a7f-a503-d389e939052f"/>
    <ds:schemaRef ds:uri="29eb9dbd-205b-4ce4-8cec-c8cfdbb4d5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BC082E-53D3-4534-A2CC-16EC633BA6AD}">
  <ds:schemaRefs>
    <ds:schemaRef ds:uri="http://schemas.microsoft.com/sharepoint/v3/contenttype/forms"/>
  </ds:schemaRefs>
</ds:datastoreItem>
</file>

<file path=customXml/itemProps3.xml><?xml version="1.0" encoding="utf-8"?>
<ds:datastoreItem xmlns:ds="http://schemas.openxmlformats.org/officeDocument/2006/customXml" ds:itemID="{7C87F9C5-6A82-49E3-BA63-3D1D911CFBED}">
  <ds:schemaRefs>
    <ds:schemaRef ds:uri="http://schemas.microsoft.com/office/2006/metadata/properties"/>
    <ds:schemaRef ds:uri="http://schemas.microsoft.com/office/infopath/2007/PartnerControls"/>
    <ds:schemaRef ds:uri="eda41b85-f45d-4a7f-a503-d389e939052f"/>
    <ds:schemaRef ds:uri="29eb9dbd-205b-4ce4-8cec-c8cfdbb4d50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981</Words>
  <Characters>5597</Characters>
  <Application>Microsoft Office Word</Application>
  <DocSecurity>0</DocSecurity>
  <Lines>46</Lines>
  <Paragraphs>13</Paragraphs>
  <ScaleCrop>false</ScaleCrop>
  <Company/>
  <LinksUpToDate>false</LinksUpToDate>
  <CharactersWithSpaces>6565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Holden</dc:creator>
  <cp:keywords/>
  <dc:description/>
  <cp:lastModifiedBy>Lucy Dawson</cp:lastModifiedBy>
  <cp:revision>16</cp:revision>
  <dcterms:created xsi:type="dcterms:W3CDTF">2026-06-15T06:59:00Z</dcterms:created>
  <dcterms:modified xsi:type="dcterms:W3CDTF">2026-06-19T08:30:00Z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0x010100508054351911E144B773034B18F48343</vt:lpwstr>
  </property>
  <property fmtid="{D5CDD505-2E9C-101B-9397-08002B2CF9AE}" pid="3" name="MediaServiceImageTags">
    <vt:lpwstr/>
  </property>
</Properties>
</file>