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A1FC" w14:textId="77777777" w:rsidR="00F310ED" w:rsidRDefault="00F310ED" w:rsidP="00F310ED">
      <w:pPr>
        <w:pStyle w:val="NoSpacing"/>
        <w:rPr>
          <w:rFonts w:ascii="Calibri" w:hAnsi="Calibri" w:cs="Calibri"/>
        </w:rPr>
      </w:pPr>
    </w:p>
    <w:p w14:paraId="02057AB3" w14:textId="77777777" w:rsidR="00F16A1D" w:rsidRDefault="00F16A1D" w:rsidP="00F16A1D">
      <w:pPr>
        <w:pStyle w:val="isselectedend"/>
        <w:rPr>
          <w:rFonts w:asciiTheme="minorHAnsi" w:hAnsiTheme="minorHAnsi" w:cstheme="minorHAnsi"/>
        </w:rPr>
      </w:pPr>
    </w:p>
    <w:p w14:paraId="3855AE6B" w14:textId="55367CD7" w:rsidR="00F16A1D" w:rsidRDefault="00F16A1D" w:rsidP="00F16A1D">
      <w:pPr>
        <w:pStyle w:val="isselecteden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January 2026</w:t>
      </w:r>
    </w:p>
    <w:p w14:paraId="7B857824" w14:textId="77777777" w:rsidR="00F16A1D" w:rsidRDefault="00F16A1D" w:rsidP="00F16A1D">
      <w:pPr>
        <w:pStyle w:val="isselectedend"/>
        <w:rPr>
          <w:rFonts w:asciiTheme="minorHAnsi" w:hAnsiTheme="minorHAnsi" w:cstheme="minorHAnsi"/>
        </w:rPr>
      </w:pPr>
    </w:p>
    <w:p w14:paraId="37F9297D" w14:textId="5CA5B992" w:rsidR="00F16A1D" w:rsidRPr="00F16A1D" w:rsidRDefault="00F16A1D" w:rsidP="00F16A1D">
      <w:pPr>
        <w:pStyle w:val="isselectedend"/>
        <w:rPr>
          <w:rFonts w:asciiTheme="minorHAnsi" w:hAnsiTheme="minorHAnsi" w:cstheme="minorHAnsi"/>
        </w:rPr>
      </w:pPr>
      <w:r w:rsidRPr="00F16A1D">
        <w:rPr>
          <w:rFonts w:asciiTheme="minorHAnsi" w:hAnsiTheme="minorHAnsi" w:cstheme="minorHAnsi"/>
        </w:rPr>
        <w:t>Dear Parents</w:t>
      </w:r>
      <w:r>
        <w:rPr>
          <w:rFonts w:asciiTheme="minorHAnsi" w:hAnsiTheme="minorHAnsi" w:cstheme="minorHAnsi"/>
        </w:rPr>
        <w:t>/</w:t>
      </w:r>
      <w:r w:rsidRPr="00F16A1D">
        <w:rPr>
          <w:rFonts w:asciiTheme="minorHAnsi" w:hAnsiTheme="minorHAnsi" w:cstheme="minorHAnsi"/>
        </w:rPr>
        <w:t>Carers,</w:t>
      </w:r>
    </w:p>
    <w:p w14:paraId="6CB96CD6" w14:textId="2180FEEE" w:rsidR="00F16A1D" w:rsidRPr="00101626" w:rsidRDefault="00F16A1D" w:rsidP="00F16A1D">
      <w:pPr>
        <w:pStyle w:val="isselectedend"/>
        <w:jc w:val="both"/>
        <w:rPr>
          <w:rFonts w:asciiTheme="minorHAnsi" w:hAnsiTheme="minorHAnsi" w:cstheme="minorHAnsi"/>
          <w:b/>
          <w:bCs/>
        </w:rPr>
      </w:pPr>
      <w:r w:rsidRPr="00101626">
        <w:rPr>
          <w:rFonts w:asciiTheme="minorHAnsi" w:hAnsiTheme="minorHAnsi" w:cstheme="minorHAnsi"/>
        </w:rPr>
        <w:t xml:space="preserve">We are writing to remind you that </w:t>
      </w:r>
      <w:r w:rsidRPr="00101626">
        <w:rPr>
          <w:rStyle w:val="Strong"/>
          <w:rFonts w:asciiTheme="minorHAnsi" w:hAnsiTheme="minorHAnsi" w:cstheme="minorHAnsi"/>
          <w:b w:val="0"/>
          <w:bCs w:val="0"/>
        </w:rPr>
        <w:t>spray (aerosol) deodorants are not permitted in the Academy</w:t>
      </w:r>
      <w:r w:rsidRPr="00101626">
        <w:rPr>
          <w:rFonts w:asciiTheme="minorHAnsi" w:hAnsiTheme="minorHAnsi" w:cstheme="minorHAnsi"/>
          <w:b/>
          <w:bCs/>
        </w:rPr>
        <w:t>.</w:t>
      </w:r>
    </w:p>
    <w:p w14:paraId="20913213" w14:textId="15015EB1" w:rsidR="00F16A1D" w:rsidRPr="00101626" w:rsidRDefault="00F16A1D" w:rsidP="00F16A1D">
      <w:pPr>
        <w:pStyle w:val="isselectedend"/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 xml:space="preserve">This is in force for </w:t>
      </w:r>
      <w:r w:rsidRPr="00101626">
        <w:rPr>
          <w:rStyle w:val="Strong"/>
          <w:rFonts w:asciiTheme="minorHAnsi" w:hAnsiTheme="minorHAnsi" w:cstheme="minorHAnsi"/>
          <w:b w:val="0"/>
          <w:bCs w:val="0"/>
        </w:rPr>
        <w:t>health and safety reasons</w:t>
      </w:r>
      <w:r w:rsidRPr="00101626">
        <w:rPr>
          <w:rFonts w:asciiTheme="minorHAnsi" w:hAnsiTheme="minorHAnsi" w:cstheme="minorHAnsi"/>
        </w:rPr>
        <w:t>. Aerosol sprays can trigger asthma and other respiratory conditions, and their use can also result in alarms being activated, causing unnecessary disruption and potential safety concerns within the Academy.</w:t>
      </w:r>
    </w:p>
    <w:p w14:paraId="7D3ABEC4" w14:textId="77777777" w:rsidR="00F16A1D" w:rsidRPr="00101626" w:rsidRDefault="00F16A1D" w:rsidP="00F16A1D">
      <w:pPr>
        <w:pStyle w:val="isselectedend"/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 xml:space="preserve">Students are welcome to bring and use </w:t>
      </w:r>
      <w:r w:rsidRPr="00101626">
        <w:rPr>
          <w:rStyle w:val="Strong"/>
          <w:rFonts w:asciiTheme="minorHAnsi" w:hAnsiTheme="minorHAnsi" w:cstheme="minorHAnsi"/>
          <w:b w:val="0"/>
          <w:bCs w:val="0"/>
        </w:rPr>
        <w:t>non-spray alternatives</w:t>
      </w:r>
      <w:r w:rsidRPr="00101626">
        <w:rPr>
          <w:rFonts w:asciiTheme="minorHAnsi" w:hAnsiTheme="minorHAnsi" w:cstheme="minorHAnsi"/>
        </w:rPr>
        <w:t>, such as:</w:t>
      </w:r>
    </w:p>
    <w:p w14:paraId="51B56A6D" w14:textId="77777777" w:rsidR="00F16A1D" w:rsidRPr="00101626" w:rsidRDefault="00F16A1D" w:rsidP="00F16A1D">
      <w:pPr>
        <w:pStyle w:val="isselectedend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Stick deodorants</w:t>
      </w:r>
    </w:p>
    <w:p w14:paraId="37C0AFF0" w14:textId="77777777" w:rsidR="00F16A1D" w:rsidRPr="00101626" w:rsidRDefault="00F16A1D" w:rsidP="00F16A1D">
      <w:pPr>
        <w:pStyle w:val="isselectedend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Roll-on deodorants</w:t>
      </w:r>
    </w:p>
    <w:p w14:paraId="762A69F1" w14:textId="77777777" w:rsidR="00F16A1D" w:rsidRPr="00101626" w:rsidRDefault="00F16A1D" w:rsidP="00F16A1D">
      <w:pPr>
        <w:pStyle w:val="isselectedend"/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Cream deodorants</w:t>
      </w:r>
    </w:p>
    <w:p w14:paraId="542F47FF" w14:textId="77777777" w:rsidR="00F16A1D" w:rsidRPr="00101626" w:rsidRDefault="00F16A1D" w:rsidP="00F16A1D">
      <w:pPr>
        <w:pStyle w:val="isselectedend"/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These options are safe to use and do not pose the same risks as aerosol products.</w:t>
      </w:r>
    </w:p>
    <w:p w14:paraId="34E9EECF" w14:textId="11CAF79F" w:rsidR="00F16A1D" w:rsidRPr="00101626" w:rsidRDefault="00F16A1D" w:rsidP="00F16A1D">
      <w:pPr>
        <w:pStyle w:val="isselectedend"/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We kindly ask for your support in ensuring that your child does not bring spray deodorants</w:t>
      </w:r>
      <w:r w:rsidR="00101626" w:rsidRPr="00101626">
        <w:rPr>
          <w:rFonts w:asciiTheme="minorHAnsi" w:hAnsiTheme="minorHAnsi" w:cstheme="minorHAnsi"/>
        </w:rPr>
        <w:t xml:space="preserve"> into</w:t>
      </w:r>
      <w:r w:rsidRPr="00101626">
        <w:rPr>
          <w:rFonts w:asciiTheme="minorHAnsi" w:hAnsiTheme="minorHAnsi" w:cstheme="minorHAnsi"/>
        </w:rPr>
        <w:t xml:space="preserve"> </w:t>
      </w:r>
      <w:r w:rsidR="00101626" w:rsidRPr="00101626">
        <w:rPr>
          <w:rFonts w:asciiTheme="minorHAnsi" w:hAnsiTheme="minorHAnsi" w:cstheme="minorHAnsi"/>
        </w:rPr>
        <w:t>the Academy</w:t>
      </w:r>
      <w:r w:rsidRPr="00101626">
        <w:rPr>
          <w:rFonts w:asciiTheme="minorHAnsi" w:hAnsiTheme="minorHAnsi" w:cstheme="minorHAnsi"/>
        </w:rPr>
        <w:t xml:space="preserve">. Any aerosol products </w:t>
      </w:r>
      <w:r w:rsidR="00101626" w:rsidRPr="00101626">
        <w:rPr>
          <w:rFonts w:asciiTheme="minorHAnsi" w:hAnsiTheme="minorHAnsi" w:cstheme="minorHAnsi"/>
        </w:rPr>
        <w:t xml:space="preserve">brought into the Academy will </w:t>
      </w:r>
      <w:r w:rsidRPr="00101626">
        <w:rPr>
          <w:rFonts w:asciiTheme="minorHAnsi" w:hAnsiTheme="minorHAnsi" w:cstheme="minorHAnsi"/>
        </w:rPr>
        <w:t xml:space="preserve">be confiscated </w:t>
      </w:r>
      <w:r w:rsidR="00101626" w:rsidRPr="00101626">
        <w:rPr>
          <w:rFonts w:asciiTheme="minorHAnsi" w:hAnsiTheme="minorHAnsi" w:cstheme="minorHAnsi"/>
        </w:rPr>
        <w:t xml:space="preserve">and students will be sanctioned </w:t>
      </w:r>
      <w:r w:rsidRPr="00101626">
        <w:rPr>
          <w:rFonts w:asciiTheme="minorHAnsi" w:hAnsiTheme="minorHAnsi" w:cstheme="minorHAnsi"/>
        </w:rPr>
        <w:t xml:space="preserve">in line with </w:t>
      </w:r>
      <w:r w:rsidR="00101626" w:rsidRPr="00101626">
        <w:rPr>
          <w:rFonts w:asciiTheme="minorHAnsi" w:hAnsiTheme="minorHAnsi" w:cstheme="minorHAnsi"/>
        </w:rPr>
        <w:t xml:space="preserve">our behaviour </w:t>
      </w:r>
      <w:r w:rsidRPr="00101626">
        <w:rPr>
          <w:rFonts w:asciiTheme="minorHAnsi" w:hAnsiTheme="minorHAnsi" w:cstheme="minorHAnsi"/>
        </w:rPr>
        <w:t>policy.</w:t>
      </w:r>
    </w:p>
    <w:p w14:paraId="0D7B47A1" w14:textId="77777777" w:rsidR="00F16A1D" w:rsidRPr="00101626" w:rsidRDefault="00F16A1D" w:rsidP="00F16A1D">
      <w:pPr>
        <w:pStyle w:val="isselectedend"/>
        <w:jc w:val="both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Thank you for your cooperation in helping us maintain a safe environment for all students.</w:t>
      </w:r>
    </w:p>
    <w:p w14:paraId="4D77A974" w14:textId="77777777" w:rsidR="00F16A1D" w:rsidRDefault="00F16A1D" w:rsidP="00F16A1D">
      <w:pPr>
        <w:pStyle w:val="NormalWeb"/>
        <w:rPr>
          <w:rFonts w:asciiTheme="minorHAnsi" w:hAnsiTheme="minorHAnsi" w:cstheme="minorHAnsi"/>
        </w:rPr>
      </w:pPr>
      <w:r w:rsidRPr="00101626">
        <w:rPr>
          <w:rFonts w:asciiTheme="minorHAnsi" w:hAnsiTheme="minorHAnsi" w:cstheme="minorHAnsi"/>
        </w:rPr>
        <w:t>Yours sincerely,</w:t>
      </w:r>
    </w:p>
    <w:p w14:paraId="7F83B0D0" w14:textId="0ED662C6" w:rsidR="00101626" w:rsidRPr="00101626" w:rsidRDefault="00101626" w:rsidP="00F16A1D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Bourne Academy</w:t>
      </w:r>
    </w:p>
    <w:sectPr w:rsidR="00101626" w:rsidRPr="00101626" w:rsidSect="00E913B5">
      <w:headerReference w:type="default" r:id="rId10"/>
      <w:footerReference w:type="default" r:id="rId11"/>
      <w:pgSz w:w="11906" w:h="16838"/>
      <w:pgMar w:top="119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6C0AD" w14:textId="77777777" w:rsidR="00147F78" w:rsidRDefault="00147F78" w:rsidP="004205B5">
      <w:r>
        <w:separator/>
      </w:r>
    </w:p>
  </w:endnote>
  <w:endnote w:type="continuationSeparator" w:id="0">
    <w:p w14:paraId="5B8FD573" w14:textId="77777777" w:rsidR="00147F78" w:rsidRDefault="00147F78" w:rsidP="0042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BD90" w14:textId="10A4C139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  <w:sz w:val="20"/>
        <w:szCs w:val="20"/>
      </w:rPr>
      <w:softHyphen/>
    </w:r>
    <w:r w:rsidRPr="00BE6F48">
      <w:rPr>
        <w:rFonts w:cstheme="minorHAnsi"/>
        <w:b/>
        <w:bCs/>
      </w:rPr>
      <w:t>Principal: Mr Mark Avoth</w:t>
    </w:r>
  </w:p>
  <w:p w14:paraId="78FBC543" w14:textId="00754C72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</w:rPr>
      <w:t>The Bourne Academy, Hadow Road, Bournemouth, BH10 5HS</w:t>
    </w:r>
  </w:p>
  <w:p w14:paraId="7E10BB33" w14:textId="16FE736E" w:rsidR="004205B5" w:rsidRPr="00BE6F48" w:rsidRDefault="004205B5" w:rsidP="004205B5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</w:rPr>
      <w:t xml:space="preserve">www.thebourneacademy.com | Tel: 01202528554 | </w:t>
    </w:r>
    <w:hyperlink r:id="rId1" w:history="1">
      <w:r w:rsidRPr="00BE6F48">
        <w:rPr>
          <w:rStyle w:val="Hyperlink"/>
          <w:rFonts w:cstheme="minorHAnsi"/>
          <w:b/>
          <w:bCs/>
        </w:rPr>
        <w:t>admin@thebourneacademy.com</w:t>
      </w:r>
    </w:hyperlink>
  </w:p>
  <w:p w14:paraId="61D1C003" w14:textId="5D79C923" w:rsidR="004205B5" w:rsidRPr="00BE6F48" w:rsidRDefault="00BE6F48" w:rsidP="009C4BD1">
    <w:pPr>
      <w:pStyle w:val="Footer"/>
      <w:jc w:val="center"/>
      <w:rPr>
        <w:rFonts w:cstheme="minorHAnsi"/>
        <w:b/>
        <w:bCs/>
      </w:rPr>
    </w:pPr>
    <w:r w:rsidRPr="00BE6F48">
      <w:rPr>
        <w:rFonts w:cstheme="minorHAnsi"/>
        <w:b/>
        <w:bCs/>
        <w:noProof/>
      </w:rPr>
      <w:drawing>
        <wp:anchor distT="0" distB="0" distL="114300" distR="114300" simplePos="0" relativeHeight="251661312" behindDoc="0" locked="0" layoutInCell="1" allowOverlap="1" wp14:anchorId="526DA8BE" wp14:editId="674ED77D">
          <wp:simplePos x="0" y="0"/>
          <wp:positionH relativeFrom="column">
            <wp:posOffset>3715486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F48">
      <w:rPr>
        <w:rFonts w:cstheme="min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0F8787B5" wp14:editId="168816BE">
          <wp:simplePos x="0" y="0"/>
          <wp:positionH relativeFrom="column">
            <wp:posOffset>683593</wp:posOffset>
          </wp:positionH>
          <wp:positionV relativeFrom="paragraph">
            <wp:posOffset>43978</wp:posOffset>
          </wp:positionV>
          <wp:extent cx="144780" cy="118110"/>
          <wp:effectExtent l="0" t="0" r="7620" b="0"/>
          <wp:wrapNone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ipar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F48">
      <w:rPr>
        <w:rFonts w:cstheme="minorHAnsi"/>
        <w:b/>
        <w:bCs/>
        <w:noProof/>
      </w:rPr>
      <w:drawing>
        <wp:anchor distT="0" distB="0" distL="114300" distR="114300" simplePos="0" relativeHeight="251660288" behindDoc="0" locked="0" layoutInCell="1" allowOverlap="1" wp14:anchorId="38ABAB9A" wp14:editId="23F59DC4">
          <wp:simplePos x="0" y="0"/>
          <wp:positionH relativeFrom="column">
            <wp:posOffset>2110740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05B5" w:rsidRPr="00BE6F48">
      <w:rPr>
        <w:rFonts w:cstheme="minorHAnsi"/>
        <w:b/>
        <w:bCs/>
      </w:rPr>
      <w:t xml:space="preserve">          @BourneAcademy          @TheBourneAcademy          @TheBourneAcademy</w:t>
    </w:r>
  </w:p>
  <w:p w14:paraId="4E4EEB89" w14:textId="77777777" w:rsidR="00BE6F48" w:rsidRPr="00BE6F48" w:rsidRDefault="00BE6F48" w:rsidP="00BE6F48">
    <w:pPr>
      <w:jc w:val="center"/>
      <w:rPr>
        <w:b/>
        <w:bCs/>
        <w:color w:val="1F3864" w:themeColor="accent1" w:themeShade="80"/>
      </w:rPr>
    </w:pPr>
    <w:r w:rsidRPr="00BE6F48">
      <w:rPr>
        <w:rFonts w:asciiTheme="minorHAnsi" w:hAnsiTheme="minorHAnsi" w:cstheme="minorHAnsi"/>
        <w:b/>
        <w:bCs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44AED2D1" wp14:editId="304F6A1C">
          <wp:simplePos x="0" y="0"/>
          <wp:positionH relativeFrom="margin">
            <wp:posOffset>3937000</wp:posOffset>
          </wp:positionH>
          <wp:positionV relativeFrom="page">
            <wp:posOffset>9925050</wp:posOffset>
          </wp:positionV>
          <wp:extent cx="157099" cy="190918"/>
          <wp:effectExtent l="0" t="0" r="0" b="0"/>
          <wp:wrapNone/>
          <wp:docPr id="2027344982" name="Picture 1" descr="A logo of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344982" name="Picture 1" descr="A logo of a school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" cy="190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F48">
      <w:rPr>
        <w:rFonts w:asciiTheme="minorHAnsi" w:hAnsiTheme="minorHAnsi" w:cstheme="minorHAnsi"/>
        <w:b/>
        <w:bCs/>
        <w:sz w:val="22"/>
        <w:szCs w:val="22"/>
      </w:rPr>
      <w:t>In partnership with</w:t>
    </w:r>
    <w:r w:rsidRPr="00BE6F48">
      <w:rPr>
        <w:b/>
        <w:bCs/>
        <w:sz w:val="22"/>
        <w:szCs w:val="22"/>
      </w:rPr>
      <w:t xml:space="preserve"> </w:t>
    </w:r>
    <w:hyperlink r:id="rId6" w:history="1">
      <w:r w:rsidRPr="00BE6F48">
        <w:rPr>
          <w:rStyle w:val="Hyperlink"/>
          <w:b/>
          <w:bCs/>
          <w:color w:val="023160" w:themeColor="hyperlink" w:themeShade="80"/>
          <w:sz w:val="22"/>
          <w:szCs w:val="22"/>
        </w:rPr>
        <w:t>Canford School</w:t>
      </w:r>
    </w:hyperlink>
    <w:r w:rsidRPr="00BE6F48">
      <w:rPr>
        <w:b/>
        <w:bCs/>
        <w:color w:val="1F3864" w:themeColor="accent1" w:themeShade="80"/>
        <w:sz w:val="22"/>
        <w:szCs w:val="22"/>
        <w:u w:val="single"/>
      </w:rPr>
      <w:t xml:space="preserve"> </w:t>
    </w:r>
  </w:p>
  <w:p w14:paraId="349EE1F3" w14:textId="77777777" w:rsidR="00BE6F48" w:rsidRPr="00BE6F48" w:rsidRDefault="00BE6F48" w:rsidP="004205B5">
    <w:pPr>
      <w:pStyle w:val="Footer"/>
      <w:jc w:val="center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655B7" w14:textId="77777777" w:rsidR="00147F78" w:rsidRDefault="00147F78" w:rsidP="004205B5">
      <w:r>
        <w:separator/>
      </w:r>
    </w:p>
  </w:footnote>
  <w:footnote w:type="continuationSeparator" w:id="0">
    <w:p w14:paraId="0A3B4D98" w14:textId="77777777" w:rsidR="00147F78" w:rsidRDefault="00147F78" w:rsidP="00420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D092" w14:textId="546D7D65" w:rsidR="004205B5" w:rsidRDefault="004205B5" w:rsidP="000F1819">
    <w:pPr>
      <w:pStyle w:val="Header"/>
      <w:tabs>
        <w:tab w:val="clear" w:pos="902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669E41D4">
          <wp:simplePos x="0" y="0"/>
          <wp:positionH relativeFrom="column">
            <wp:posOffset>1729740</wp:posOffset>
          </wp:positionH>
          <wp:positionV relativeFrom="paragraph">
            <wp:posOffset>-396240</wp:posOffset>
          </wp:positionV>
          <wp:extent cx="1996440" cy="1003970"/>
          <wp:effectExtent l="0" t="0" r="3810" b="5715"/>
          <wp:wrapTight wrapText="bothSides">
            <wp:wrapPolygon edited="0">
              <wp:start x="0" y="0"/>
              <wp:lineTo x="0" y="21313"/>
              <wp:lineTo x="21435" y="21313"/>
              <wp:lineTo x="2143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440" cy="1003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819">
      <w:rPr>
        <w:noProof/>
      </w:rPr>
      <w:tab/>
    </w:r>
  </w:p>
  <w:p w14:paraId="44B2333A" w14:textId="0DF9F16E" w:rsidR="004205B5" w:rsidRDefault="004205B5">
    <w:pPr>
      <w:pStyle w:val="Header"/>
      <w:rPr>
        <w:noProof/>
      </w:rPr>
    </w:pPr>
  </w:p>
  <w:p w14:paraId="746163BD" w14:textId="77777777" w:rsidR="004205B5" w:rsidRDefault="00420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A6976"/>
    <w:multiLevelType w:val="hybridMultilevel"/>
    <w:tmpl w:val="51A21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1569"/>
    <w:multiLevelType w:val="hybridMultilevel"/>
    <w:tmpl w:val="22B83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B22A2"/>
    <w:multiLevelType w:val="hybridMultilevel"/>
    <w:tmpl w:val="9906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57EEB"/>
    <w:multiLevelType w:val="multilevel"/>
    <w:tmpl w:val="7EBA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4250B6"/>
    <w:multiLevelType w:val="hybridMultilevel"/>
    <w:tmpl w:val="071E57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8613A"/>
    <w:multiLevelType w:val="hybridMultilevel"/>
    <w:tmpl w:val="7430D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7B6897"/>
    <w:multiLevelType w:val="hybridMultilevel"/>
    <w:tmpl w:val="6E809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E12C1"/>
    <w:multiLevelType w:val="hybridMultilevel"/>
    <w:tmpl w:val="7AB032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78778">
    <w:abstractNumId w:val="4"/>
  </w:num>
  <w:num w:numId="2" w16cid:durableId="595863366">
    <w:abstractNumId w:val="2"/>
  </w:num>
  <w:num w:numId="3" w16cid:durableId="212811480">
    <w:abstractNumId w:val="7"/>
  </w:num>
  <w:num w:numId="4" w16cid:durableId="388575230">
    <w:abstractNumId w:val="6"/>
  </w:num>
  <w:num w:numId="5" w16cid:durableId="54940750">
    <w:abstractNumId w:val="1"/>
  </w:num>
  <w:num w:numId="6" w16cid:durableId="1583874120">
    <w:abstractNumId w:val="0"/>
  </w:num>
  <w:num w:numId="7" w16cid:durableId="1116410562">
    <w:abstractNumId w:val="5"/>
  </w:num>
  <w:num w:numId="8" w16cid:durableId="7405612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0F1819"/>
    <w:rsid w:val="00101626"/>
    <w:rsid w:val="0013120E"/>
    <w:rsid w:val="00147F78"/>
    <w:rsid w:val="001A4E69"/>
    <w:rsid w:val="001E023E"/>
    <w:rsid w:val="00255163"/>
    <w:rsid w:val="00277501"/>
    <w:rsid w:val="00367688"/>
    <w:rsid w:val="004205B5"/>
    <w:rsid w:val="0043712B"/>
    <w:rsid w:val="00533EB1"/>
    <w:rsid w:val="006E5DFA"/>
    <w:rsid w:val="006E6DBC"/>
    <w:rsid w:val="006F2D48"/>
    <w:rsid w:val="00706790"/>
    <w:rsid w:val="007B032B"/>
    <w:rsid w:val="008735DD"/>
    <w:rsid w:val="009C4BD1"/>
    <w:rsid w:val="009F1C74"/>
    <w:rsid w:val="00B430B1"/>
    <w:rsid w:val="00BE6F48"/>
    <w:rsid w:val="00CE2602"/>
    <w:rsid w:val="00E62630"/>
    <w:rsid w:val="00E913B5"/>
    <w:rsid w:val="00EB02D4"/>
    <w:rsid w:val="00EC6C2B"/>
    <w:rsid w:val="00EF1725"/>
    <w:rsid w:val="00F16A1D"/>
    <w:rsid w:val="00F310ED"/>
    <w:rsid w:val="02F1A871"/>
    <w:rsid w:val="0455F9B0"/>
    <w:rsid w:val="054B253A"/>
    <w:rsid w:val="06664E38"/>
    <w:rsid w:val="06937D21"/>
    <w:rsid w:val="06D6E1E3"/>
    <w:rsid w:val="260ABF5D"/>
    <w:rsid w:val="3D130E7F"/>
    <w:rsid w:val="3E51EE84"/>
    <w:rsid w:val="41B6D692"/>
    <w:rsid w:val="4B898F3E"/>
    <w:rsid w:val="4C0BA286"/>
    <w:rsid w:val="53FA2986"/>
    <w:rsid w:val="6F1A9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712B"/>
    <w:pPr>
      <w:ind w:left="720"/>
      <w:contextualSpacing/>
    </w:pPr>
  </w:style>
  <w:style w:type="paragraph" w:styleId="NoSpacing">
    <w:name w:val="No Spacing"/>
    <w:uiPriority w:val="1"/>
    <w:qFormat/>
    <w:rsid w:val="00F310ED"/>
    <w:pPr>
      <w:spacing w:after="0" w:line="240" w:lineRule="auto"/>
    </w:pPr>
  </w:style>
  <w:style w:type="paragraph" w:customStyle="1" w:styleId="isselectedend">
    <w:name w:val="isselectedend"/>
    <w:basedOn w:val="Normal"/>
    <w:rsid w:val="00F16A1D"/>
    <w:pPr>
      <w:spacing w:before="100" w:beforeAutospacing="1" w:after="100" w:afterAutospacing="1"/>
    </w:pPr>
    <w:rPr>
      <w:lang w:val="en-GB" w:eastAsia="en-GB"/>
    </w:rPr>
  </w:style>
  <w:style w:type="character" w:styleId="Strong">
    <w:name w:val="Strong"/>
    <w:basedOn w:val="DefaultParagraphFont"/>
    <w:uiPriority w:val="22"/>
    <w:qFormat/>
    <w:rsid w:val="00F16A1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16A1D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hyperlink" Target="mailto:admin@thebourneacademy.com" TargetMode="External"/><Relationship Id="rId6" Type="http://schemas.openxmlformats.org/officeDocument/2006/relationships/hyperlink" Target="https://www.thebourneacademy.com/page/?title=Canford+School&amp;pid=54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6" ma:contentTypeDescription="Create a new document." ma:contentTypeScope="" ma:versionID="adeeb680931ba48b96415655854000f2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214d5da856b28023e3bb96486d19fc20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87F9C5-6A82-49E3-BA63-3D1D911CFBED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customXml/itemProps2.xml><?xml version="1.0" encoding="utf-8"?>
<ds:datastoreItem xmlns:ds="http://schemas.openxmlformats.org/officeDocument/2006/customXml" ds:itemID="{B2BC082E-53D3-4534-A2CC-16EC633BA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393ED4-DEC7-4787-A57C-A72422F03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810</Characters>
  <Application>Microsoft Office Word</Application>
  <DocSecurity>0</DocSecurity>
  <Lines>21</Lines>
  <Paragraphs>15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Finola Gilson</cp:lastModifiedBy>
  <cp:revision>2</cp:revision>
  <dcterms:created xsi:type="dcterms:W3CDTF">2026-01-08T15:44:00Z</dcterms:created>
  <dcterms:modified xsi:type="dcterms:W3CDTF">2026-01-08T15:44:00Z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