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B9BF" w14:textId="77A94E89" w:rsidR="00AB73F2" w:rsidRDefault="00AD7B18">
      <w:pPr>
        <w:spacing w:after="44" w:line="259" w:lineRule="auto"/>
        <w:ind w:left="3223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259B2" wp14:editId="195DB6AA">
            <wp:simplePos x="0" y="0"/>
            <wp:positionH relativeFrom="margin">
              <wp:posOffset>2181225</wp:posOffset>
            </wp:positionH>
            <wp:positionV relativeFrom="margin">
              <wp:posOffset>-389890</wp:posOffset>
            </wp:positionV>
            <wp:extent cx="1724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81" y="21340"/>
                <wp:lineTo x="21481" y="0"/>
                <wp:lineTo x="0" y="0"/>
              </wp:wrapPolygon>
            </wp:wrapTight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34BB" w14:textId="77777777" w:rsidR="00A26A73" w:rsidRDefault="00A26A73" w:rsidP="00AD7B18"/>
    <w:p w14:paraId="7CB26D51" w14:textId="77777777" w:rsidR="00324F56" w:rsidRDefault="00324F56" w:rsidP="009477A9"/>
    <w:p w14:paraId="7F70B297" w14:textId="39AB5396" w:rsidR="009477A9" w:rsidRDefault="00324F56" w:rsidP="009477A9">
      <w:r>
        <w:t>7 January 2026</w:t>
      </w:r>
    </w:p>
    <w:p w14:paraId="5B4045AE" w14:textId="77777777" w:rsidR="00324F56" w:rsidRDefault="00324F56" w:rsidP="009477A9"/>
    <w:p w14:paraId="21803974" w14:textId="77777777" w:rsidR="009477A9" w:rsidRDefault="009477A9" w:rsidP="009477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Dear Parent/Carer,</w:t>
      </w:r>
    </w:p>
    <w:p w14:paraId="31063E3C" w14:textId="77777777" w:rsidR="00324F56" w:rsidRDefault="009477A9" w:rsidP="00324F5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300CA23" w14:textId="5EFE1F0B" w:rsidR="00324F56" w:rsidRDefault="00324F56" w:rsidP="004E385E">
      <w:pPr>
        <w:pStyle w:val="NormalWeb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324F5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Smart Glasses</w:t>
      </w:r>
      <w:r w:rsidR="004E385E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 xml:space="preserve"> not permitted on site</w:t>
      </w:r>
    </w:p>
    <w:p w14:paraId="3C7291E1" w14:textId="77777777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As technology continues to evolve, new devices are reshaping the way we connect, learn, and share information. </w:t>
      </w:r>
    </w:p>
    <w:p w14:paraId="1FA2B948" w14:textId="77777777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One of the latest innovations is Smart Glasses – eyewear that looks like ordinary spectacles but can include built-in cameras, microphones, and internet connectivity. Products such as Ray-Ban Meta Glasses highlight how accessible and affordable this technology has now become. </w:t>
      </w:r>
    </w:p>
    <w:p w14:paraId="74B2878C" w14:textId="389C1387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While these developments are exciting, they also raise important questions about privacy and safety in a school environment. Smart glasses can discreetly record, live-stream, or share content instantly, and therefore can pose risks to </w:t>
      </w:r>
      <w:r w:rsidR="00D95DA9" w:rsidRPr="005125DF">
        <w:rPr>
          <w:rFonts w:ascii="Calibri" w:hAnsi="Calibri" w:cs="Calibri"/>
          <w:sz w:val="22"/>
          <w:szCs w:val="22"/>
        </w:rPr>
        <w:t>students</w:t>
      </w:r>
      <w:r w:rsidRPr="005125DF">
        <w:rPr>
          <w:rFonts w:ascii="Calibri" w:hAnsi="Calibri" w:cs="Calibri"/>
          <w:sz w:val="22"/>
          <w:szCs w:val="22"/>
        </w:rPr>
        <w:t>,</w:t>
      </w:r>
      <w:r w:rsidRPr="00324F56">
        <w:rPr>
          <w:rFonts w:ascii="Calibri" w:hAnsi="Calibri" w:cs="Calibri"/>
          <w:sz w:val="22"/>
          <w:szCs w:val="22"/>
        </w:rPr>
        <w:t xml:space="preserve"> staff, and visitors. In particular: </w:t>
      </w:r>
    </w:p>
    <w:p w14:paraId="2886254D" w14:textId="3B422E64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4E385E">
        <w:rPr>
          <w:rFonts w:ascii="Calibri" w:hAnsi="Calibri" w:cs="Calibri"/>
          <w:b/>
          <w:bCs/>
          <w:sz w:val="22"/>
          <w:szCs w:val="22"/>
        </w:rPr>
        <w:t xml:space="preserve">• Privacy: </w:t>
      </w:r>
      <w:r w:rsidRPr="00324F56">
        <w:rPr>
          <w:rFonts w:ascii="Calibri" w:hAnsi="Calibri" w:cs="Calibri"/>
          <w:sz w:val="22"/>
          <w:szCs w:val="22"/>
        </w:rPr>
        <w:t>Images or videos can be captured without consent</w:t>
      </w:r>
    </w:p>
    <w:p w14:paraId="071BF1D9" w14:textId="04F46CB2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• </w:t>
      </w:r>
      <w:r w:rsidRPr="004E385E">
        <w:rPr>
          <w:rFonts w:ascii="Calibri" w:hAnsi="Calibri" w:cs="Calibri"/>
          <w:b/>
          <w:bCs/>
          <w:sz w:val="22"/>
          <w:szCs w:val="22"/>
        </w:rPr>
        <w:t>Safeguarding:</w:t>
      </w:r>
      <w:r w:rsidRPr="00324F5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24F56">
        <w:rPr>
          <w:rFonts w:ascii="Calibri" w:hAnsi="Calibri" w:cs="Calibri"/>
          <w:sz w:val="22"/>
          <w:szCs w:val="22"/>
        </w:rPr>
        <w:t>Live-streaming</w:t>
      </w:r>
      <w:proofErr w:type="gramEnd"/>
      <w:r w:rsidRPr="00324F56">
        <w:rPr>
          <w:rFonts w:ascii="Calibri" w:hAnsi="Calibri" w:cs="Calibri"/>
          <w:sz w:val="22"/>
          <w:szCs w:val="22"/>
        </w:rPr>
        <w:t xml:space="preserve"> may inadvertently expose sensitive or identifying information about </w:t>
      </w:r>
      <w:r w:rsidR="004E385E">
        <w:rPr>
          <w:rFonts w:ascii="Calibri" w:hAnsi="Calibri" w:cs="Calibri"/>
          <w:sz w:val="22"/>
          <w:szCs w:val="22"/>
        </w:rPr>
        <w:t>students</w:t>
      </w:r>
      <w:r w:rsidRPr="00324F56">
        <w:rPr>
          <w:rFonts w:ascii="Calibri" w:hAnsi="Calibri" w:cs="Calibri"/>
          <w:sz w:val="22"/>
          <w:szCs w:val="22"/>
        </w:rPr>
        <w:t xml:space="preserve"> </w:t>
      </w:r>
    </w:p>
    <w:p w14:paraId="38ACF71A" w14:textId="77777777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4E385E">
        <w:rPr>
          <w:rFonts w:ascii="Calibri" w:hAnsi="Calibri" w:cs="Calibri"/>
          <w:b/>
          <w:bCs/>
          <w:sz w:val="22"/>
          <w:szCs w:val="22"/>
        </w:rPr>
        <w:t>• Data protection:</w:t>
      </w:r>
      <w:r w:rsidRPr="00324F56">
        <w:rPr>
          <w:rFonts w:ascii="Calibri" w:hAnsi="Calibri" w:cs="Calibri"/>
          <w:sz w:val="22"/>
          <w:szCs w:val="22"/>
        </w:rPr>
        <w:t xml:space="preserve"> Such recordings could breach UK GDPR and the Data Protection Act 2018. </w:t>
      </w:r>
    </w:p>
    <w:p w14:paraId="64EFD3E0" w14:textId="064B17D0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In response to this, and to ensure our community remains a safe and secure place, the use of smart glasses will not be permitted on </w:t>
      </w:r>
      <w:r w:rsidR="004E385E">
        <w:rPr>
          <w:rFonts w:ascii="Calibri" w:hAnsi="Calibri" w:cs="Calibri"/>
          <w:sz w:val="22"/>
          <w:szCs w:val="22"/>
        </w:rPr>
        <w:t xml:space="preserve">Academy </w:t>
      </w:r>
      <w:r w:rsidRPr="00324F56">
        <w:rPr>
          <w:rFonts w:ascii="Calibri" w:hAnsi="Calibri" w:cs="Calibri"/>
          <w:sz w:val="22"/>
          <w:szCs w:val="22"/>
        </w:rPr>
        <w:t xml:space="preserve">grounds by </w:t>
      </w:r>
      <w:r w:rsidR="00D95DA9" w:rsidRPr="005125DF">
        <w:rPr>
          <w:rFonts w:ascii="Calibri" w:hAnsi="Calibri" w:cs="Calibri"/>
          <w:sz w:val="22"/>
          <w:szCs w:val="22"/>
        </w:rPr>
        <w:t>students</w:t>
      </w:r>
      <w:r w:rsidRPr="005125DF">
        <w:rPr>
          <w:rFonts w:ascii="Calibri" w:hAnsi="Calibri" w:cs="Calibri"/>
          <w:sz w:val="22"/>
          <w:szCs w:val="22"/>
        </w:rPr>
        <w:t>, parent</w:t>
      </w:r>
      <w:r w:rsidR="00D95DA9" w:rsidRPr="005125DF">
        <w:rPr>
          <w:rFonts w:ascii="Calibri" w:hAnsi="Calibri" w:cs="Calibri"/>
          <w:sz w:val="22"/>
          <w:szCs w:val="22"/>
        </w:rPr>
        <w:t>/carers</w:t>
      </w:r>
      <w:r w:rsidRPr="005125DF">
        <w:rPr>
          <w:rFonts w:ascii="Calibri" w:hAnsi="Calibri" w:cs="Calibri"/>
          <w:sz w:val="22"/>
          <w:szCs w:val="22"/>
        </w:rPr>
        <w:t>, visitors,</w:t>
      </w:r>
      <w:r w:rsidRPr="00324F56">
        <w:rPr>
          <w:rFonts w:ascii="Calibri" w:hAnsi="Calibri" w:cs="Calibri"/>
          <w:sz w:val="22"/>
          <w:szCs w:val="22"/>
        </w:rPr>
        <w:t xml:space="preserve"> or staff. </w:t>
      </w:r>
    </w:p>
    <w:p w14:paraId="1CAAE55A" w14:textId="77777777" w:rsid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sz w:val="22"/>
          <w:szCs w:val="22"/>
        </w:rPr>
      </w:pPr>
      <w:r w:rsidRPr="00324F56">
        <w:rPr>
          <w:rFonts w:ascii="Calibri" w:hAnsi="Calibri" w:cs="Calibri"/>
          <w:sz w:val="22"/>
          <w:szCs w:val="22"/>
        </w:rPr>
        <w:t xml:space="preserve">We kindly ask for your support in this measure. If smart glasses are brought onto site, they will need to be removed and stored securely until they can be taken home. </w:t>
      </w:r>
    </w:p>
    <w:p w14:paraId="49FBB157" w14:textId="026C824D" w:rsidR="00324F56" w:rsidRPr="00324F56" w:rsidRDefault="00324F56" w:rsidP="00D95DA9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324F56">
        <w:rPr>
          <w:rFonts w:ascii="Calibri" w:hAnsi="Calibri" w:cs="Calibri"/>
          <w:sz w:val="22"/>
          <w:szCs w:val="22"/>
        </w:rPr>
        <w:t xml:space="preserve">Thank you for working with us to embrace technology responsibly while protecting the privacy and wellbeing of all </w:t>
      </w:r>
      <w:r w:rsidR="004E385E">
        <w:rPr>
          <w:rFonts w:ascii="Calibri" w:hAnsi="Calibri" w:cs="Calibri"/>
          <w:sz w:val="22"/>
          <w:szCs w:val="22"/>
        </w:rPr>
        <w:t>students.</w:t>
      </w:r>
      <w:r w:rsidRPr="00324F56">
        <w:rPr>
          <w:rFonts w:ascii="Calibri" w:hAnsi="Calibri" w:cs="Calibri"/>
          <w:sz w:val="22"/>
          <w:szCs w:val="22"/>
        </w:rPr>
        <w:t xml:space="preserve"> </w:t>
      </w:r>
    </w:p>
    <w:p w14:paraId="78978ED2" w14:textId="694F031A" w:rsidR="00324F56" w:rsidRPr="00324F56" w:rsidRDefault="00324F56" w:rsidP="00D95D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324F56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Kind regards</w:t>
      </w:r>
    </w:p>
    <w:p w14:paraId="2ECFF44B" w14:textId="77777777" w:rsidR="00324F56" w:rsidRPr="00324F56" w:rsidRDefault="00324F56" w:rsidP="00D95D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35E4A04" w14:textId="29E37ADA" w:rsidR="00E979A7" w:rsidRPr="00324F56" w:rsidRDefault="00324F56" w:rsidP="00D95DA9">
      <w:pPr>
        <w:pStyle w:val="NoSpacing"/>
        <w:jc w:val="both"/>
        <w:rPr>
          <w:b/>
          <w:bCs/>
        </w:rPr>
      </w:pPr>
      <w:r w:rsidRPr="00324F56">
        <w:rPr>
          <w:b/>
          <w:bCs/>
        </w:rPr>
        <w:t>The Bourne Academy</w:t>
      </w:r>
    </w:p>
    <w:sectPr w:rsidR="00E979A7" w:rsidRPr="00324F56" w:rsidSect="004E3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D5AF" w14:textId="77777777" w:rsidR="007B554E" w:rsidRDefault="007B554E" w:rsidP="00E979A7">
      <w:pPr>
        <w:spacing w:after="0" w:line="240" w:lineRule="auto"/>
      </w:pPr>
      <w:r>
        <w:separator/>
      </w:r>
    </w:p>
  </w:endnote>
  <w:endnote w:type="continuationSeparator" w:id="0">
    <w:p w14:paraId="57601029" w14:textId="77777777" w:rsidR="007B554E" w:rsidRDefault="007B554E" w:rsidP="00E9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5318" w14:textId="77777777" w:rsidR="00E85E5E" w:rsidRDefault="00E85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736" w14:textId="7B9988B0" w:rsidR="00E979A7" w:rsidRDefault="00E979A7" w:rsidP="00E979A7">
    <w:pPr>
      <w:spacing w:after="3" w:line="259" w:lineRule="auto"/>
      <w:ind w:left="12"/>
      <w:jc w:val="center"/>
    </w:pPr>
    <w:r>
      <w:t xml:space="preserve">Principal:  Mr M Avoth </w:t>
    </w:r>
  </w:p>
  <w:p w14:paraId="0A06FB1C" w14:textId="77777777" w:rsidR="00E979A7" w:rsidRDefault="00E979A7" w:rsidP="00E979A7">
    <w:pPr>
      <w:spacing w:after="3" w:line="259" w:lineRule="auto"/>
      <w:ind w:left="12" w:right="6"/>
      <w:jc w:val="center"/>
    </w:pPr>
    <w:r>
      <w:t xml:space="preserve">The Bourne Academy, Hadow Road, Bournemouth, Dorset BH10 5HS </w:t>
    </w:r>
  </w:p>
  <w:p w14:paraId="48DC2881" w14:textId="18DCC72E" w:rsidR="00E979A7" w:rsidRDefault="00E979A7" w:rsidP="00E979A7">
    <w:pPr>
      <w:spacing w:after="3" w:line="259" w:lineRule="auto"/>
      <w:ind w:left="12" w:right="4"/>
      <w:jc w:val="center"/>
    </w:pPr>
    <w:r>
      <w:t xml:space="preserve">01202 528554   |   </w:t>
    </w:r>
    <w:r>
      <w:rPr>
        <w:color w:val="0563C1"/>
        <w:u w:val="single" w:color="0563C1"/>
      </w:rPr>
      <w:t>admin@thebourneacademy.com</w:t>
    </w:r>
    <w:r>
      <w:t xml:space="preserve">   |   www.thebourneacademy.com </w:t>
    </w:r>
  </w:p>
  <w:p w14:paraId="0BAC3138" w14:textId="6B75B308" w:rsidR="00E979A7" w:rsidRPr="00A26A73" w:rsidRDefault="00A26A73" w:rsidP="00CA6423">
    <w:pPr>
      <w:jc w:val="center"/>
      <w:rPr>
        <w:color w:val="1F3864" w:themeColor="accent1" w:themeShade="80"/>
      </w:rPr>
    </w:pPr>
    <w:r w:rsidRPr="00A26A73">
      <w:rPr>
        <w:noProof/>
      </w:rPr>
      <w:drawing>
        <wp:anchor distT="0" distB="0" distL="114300" distR="114300" simplePos="0" relativeHeight="251659264" behindDoc="0" locked="0" layoutInCell="1" allowOverlap="1" wp14:anchorId="279909B9" wp14:editId="774E4EE8">
          <wp:simplePos x="0" y="0"/>
          <wp:positionH relativeFrom="margin">
            <wp:posOffset>4457389</wp:posOffset>
          </wp:positionH>
          <wp:positionV relativeFrom="page">
            <wp:posOffset>9953625</wp:posOffset>
          </wp:positionV>
          <wp:extent cx="157099" cy="190918"/>
          <wp:effectExtent l="0" t="0" r="0" b="0"/>
          <wp:wrapNone/>
          <wp:docPr id="329493319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44982" name="Picture 1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" cy="190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C67" w:rsidRPr="00A26A73">
      <w:rPr>
        <w:color w:val="1F3864" w:themeColor="accent1" w:themeShade="80"/>
      </w:rPr>
      <w:t>In partnership with</w:t>
    </w:r>
    <w:r w:rsidRPr="00A26A73">
      <w:rPr>
        <w:color w:val="1F3864" w:themeColor="accent1" w:themeShade="80"/>
      </w:rPr>
      <w:t xml:space="preserve"> </w:t>
    </w:r>
    <w:hyperlink r:id="rId2" w:history="1">
      <w:r w:rsidRPr="00A26A73">
        <w:rPr>
          <w:rStyle w:val="Hyperlink"/>
          <w:color w:val="023160" w:themeColor="hyperlink" w:themeShade="80"/>
        </w:rPr>
        <w:t>C</w:t>
      </w:r>
      <w:r w:rsidR="00E85E5E">
        <w:rPr>
          <w:rStyle w:val="Hyperlink"/>
          <w:color w:val="023160" w:themeColor="hyperlink" w:themeShade="80"/>
        </w:rPr>
        <w:t>ANFORD</w:t>
      </w:r>
      <w:r w:rsidRPr="00A26A73">
        <w:rPr>
          <w:rStyle w:val="Hyperlink"/>
          <w:color w:val="023160" w:themeColor="hyperlink" w:themeShade="80"/>
        </w:rPr>
        <w:t xml:space="preserve"> S</w:t>
      </w:r>
      <w:r w:rsidR="00E85E5E">
        <w:rPr>
          <w:rStyle w:val="Hyperlink"/>
          <w:color w:val="023160" w:themeColor="hyperlink" w:themeShade="80"/>
        </w:rPr>
        <w:t>CHOOL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7B94" w14:textId="77777777" w:rsidR="00E85E5E" w:rsidRDefault="00E85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ABE7" w14:textId="77777777" w:rsidR="007B554E" w:rsidRDefault="007B554E" w:rsidP="00E979A7">
      <w:pPr>
        <w:spacing w:after="0" w:line="240" w:lineRule="auto"/>
      </w:pPr>
      <w:r>
        <w:separator/>
      </w:r>
    </w:p>
  </w:footnote>
  <w:footnote w:type="continuationSeparator" w:id="0">
    <w:p w14:paraId="190B2711" w14:textId="77777777" w:rsidR="007B554E" w:rsidRDefault="007B554E" w:rsidP="00E9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948E" w14:textId="77777777" w:rsidR="00E85E5E" w:rsidRDefault="00E85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ADE5" w14:textId="77777777" w:rsidR="00CA6423" w:rsidRPr="00CA6423" w:rsidRDefault="00CA6423" w:rsidP="00CA6423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2696" w14:textId="77777777" w:rsidR="00E85E5E" w:rsidRDefault="00E85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81E"/>
    <w:multiLevelType w:val="hybridMultilevel"/>
    <w:tmpl w:val="CEEE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01A1"/>
    <w:multiLevelType w:val="hybridMultilevel"/>
    <w:tmpl w:val="3DE02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6862"/>
    <w:multiLevelType w:val="hybridMultilevel"/>
    <w:tmpl w:val="4FA03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1A4"/>
    <w:multiLevelType w:val="hybridMultilevel"/>
    <w:tmpl w:val="F6B63430"/>
    <w:lvl w:ilvl="0" w:tplc="948A01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8F4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293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46C9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CA0D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C8F2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ED0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FC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812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2470565">
    <w:abstractNumId w:val="3"/>
  </w:num>
  <w:num w:numId="2" w16cid:durableId="509412539">
    <w:abstractNumId w:val="1"/>
  </w:num>
  <w:num w:numId="3" w16cid:durableId="61022414">
    <w:abstractNumId w:val="0"/>
  </w:num>
  <w:num w:numId="4" w16cid:durableId="95532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F2"/>
    <w:rsid w:val="00021EEA"/>
    <w:rsid w:val="000D0843"/>
    <w:rsid w:val="001011CA"/>
    <w:rsid w:val="0010754A"/>
    <w:rsid w:val="001211DE"/>
    <w:rsid w:val="00145F3E"/>
    <w:rsid w:val="001B047E"/>
    <w:rsid w:val="001D2B8E"/>
    <w:rsid w:val="001D6C3F"/>
    <w:rsid w:val="001E6967"/>
    <w:rsid w:val="001F67A5"/>
    <w:rsid w:val="00324F56"/>
    <w:rsid w:val="003C0018"/>
    <w:rsid w:val="004E385E"/>
    <w:rsid w:val="005125DF"/>
    <w:rsid w:val="00572B32"/>
    <w:rsid w:val="005E2E0D"/>
    <w:rsid w:val="00694970"/>
    <w:rsid w:val="006C6ED3"/>
    <w:rsid w:val="006D7346"/>
    <w:rsid w:val="00737AA1"/>
    <w:rsid w:val="00745185"/>
    <w:rsid w:val="00755839"/>
    <w:rsid w:val="00776237"/>
    <w:rsid w:val="007B554E"/>
    <w:rsid w:val="007F52E0"/>
    <w:rsid w:val="009258C7"/>
    <w:rsid w:val="009477A9"/>
    <w:rsid w:val="009631B3"/>
    <w:rsid w:val="00A05C67"/>
    <w:rsid w:val="00A26A73"/>
    <w:rsid w:val="00A35066"/>
    <w:rsid w:val="00A44633"/>
    <w:rsid w:val="00A94AA3"/>
    <w:rsid w:val="00AB73F2"/>
    <w:rsid w:val="00AD3576"/>
    <w:rsid w:val="00AD7B18"/>
    <w:rsid w:val="00B91ABB"/>
    <w:rsid w:val="00B959E8"/>
    <w:rsid w:val="00C22928"/>
    <w:rsid w:val="00C2407B"/>
    <w:rsid w:val="00CA6423"/>
    <w:rsid w:val="00CB4019"/>
    <w:rsid w:val="00CE5E0B"/>
    <w:rsid w:val="00D13D26"/>
    <w:rsid w:val="00D463EE"/>
    <w:rsid w:val="00D779BE"/>
    <w:rsid w:val="00D95DA9"/>
    <w:rsid w:val="00DB4590"/>
    <w:rsid w:val="00DD4706"/>
    <w:rsid w:val="00DE3FC3"/>
    <w:rsid w:val="00E06C05"/>
    <w:rsid w:val="00E85E5E"/>
    <w:rsid w:val="00E979A7"/>
    <w:rsid w:val="00F2414B"/>
    <w:rsid w:val="00FB0421"/>
    <w:rsid w:val="00F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0C8F9"/>
  <w15:docId w15:val="{1973C056-F827-415F-AC98-0F27349D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B18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AD7B18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7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7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1E696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6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A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F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B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bourneacademy.com/page/?title=Canford+School&amp;pid=54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1300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Boscarelli</dc:creator>
  <cp:keywords/>
  <cp:lastModifiedBy>Caroline Gobell</cp:lastModifiedBy>
  <cp:revision>3</cp:revision>
  <cp:lastPrinted>2024-05-17T11:41:00Z</cp:lastPrinted>
  <dcterms:created xsi:type="dcterms:W3CDTF">2026-01-07T15:33:00Z</dcterms:created>
  <dcterms:modified xsi:type="dcterms:W3CDTF">2026-01-07T15:33:00Z</dcterms:modified>
</cp:coreProperties>
</file>