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3EC5" w14:textId="5411BA14" w:rsidR="00AF206B" w:rsidRPr="001A281C" w:rsidRDefault="00655C45" w:rsidP="001A281C">
      <w:pPr>
        <w:jc w:val="center"/>
        <w:rPr>
          <w:b/>
        </w:rPr>
      </w:pPr>
      <w:bookmarkStart w:id="0" w:name="_GoBack"/>
      <w:bookmarkEnd w:id="0"/>
      <w:r>
        <w:rPr>
          <w:b/>
        </w:rPr>
        <w:t>Student Council Meeting Minutes</w:t>
      </w:r>
    </w:p>
    <w:p w14:paraId="3B7EDD77" w14:textId="1DE2F884" w:rsidR="001A281C" w:rsidRDefault="004E3916" w:rsidP="001A281C">
      <w:pPr>
        <w:jc w:val="center"/>
        <w:rPr>
          <w:b/>
        </w:rPr>
      </w:pPr>
      <w:r>
        <w:rPr>
          <w:b/>
        </w:rPr>
        <w:t>31.1.18</w:t>
      </w:r>
    </w:p>
    <w:p w14:paraId="0D02E62A" w14:textId="77777777" w:rsidR="001A281C" w:rsidRDefault="001A281C" w:rsidP="001A281C">
      <w:pPr>
        <w:rPr>
          <w:b/>
        </w:rPr>
      </w:pPr>
      <w:r w:rsidRPr="00706812">
        <w:rPr>
          <w:b/>
        </w:rPr>
        <w:t xml:space="preserve">1. </w:t>
      </w:r>
      <w:r w:rsidRPr="00D7675E">
        <w:rPr>
          <w:b/>
          <w:u w:val="single"/>
        </w:rPr>
        <w:t>Welcome and register</w:t>
      </w:r>
    </w:p>
    <w:p w14:paraId="5CE261CE" w14:textId="51CA3B55" w:rsidR="004E3916" w:rsidRDefault="004E3916" w:rsidP="001A281C">
      <w:r w:rsidRPr="004E3916">
        <w:rPr>
          <w:highlight w:val="yellow"/>
        </w:rPr>
        <w:t>A1</w:t>
      </w:r>
      <w:r w:rsidR="007252E1">
        <w:t>,A</w:t>
      </w:r>
      <w:r>
        <w:t>2,A3,</w:t>
      </w:r>
      <w:r w:rsidRPr="004E3916">
        <w:rPr>
          <w:highlight w:val="yellow"/>
        </w:rPr>
        <w:t>A4</w:t>
      </w:r>
      <w:r>
        <w:t>,C1,</w:t>
      </w:r>
      <w:r w:rsidRPr="004E3916">
        <w:rPr>
          <w:highlight w:val="yellow"/>
        </w:rPr>
        <w:t>C2</w:t>
      </w:r>
      <w:r>
        <w:t>,C3,</w:t>
      </w:r>
      <w:r w:rsidRPr="004E3916">
        <w:rPr>
          <w:highlight w:val="yellow"/>
        </w:rPr>
        <w:t>C4</w:t>
      </w:r>
      <w:r>
        <w:t>,E1,</w:t>
      </w:r>
      <w:r w:rsidRPr="004E3916">
        <w:rPr>
          <w:highlight w:val="yellow"/>
        </w:rPr>
        <w:t>E2</w:t>
      </w:r>
      <w:r>
        <w:t>,E3,E4,H1,</w:t>
      </w:r>
      <w:r w:rsidRPr="004E3916">
        <w:rPr>
          <w:highlight w:val="yellow"/>
        </w:rPr>
        <w:t>H2,H3</w:t>
      </w:r>
      <w:r>
        <w:t>,H4,K1,</w:t>
      </w:r>
      <w:r w:rsidRPr="004E3916">
        <w:rPr>
          <w:highlight w:val="yellow"/>
        </w:rPr>
        <w:t>K2,K3</w:t>
      </w:r>
      <w:r>
        <w:t>,K4,P1,</w:t>
      </w:r>
      <w:r w:rsidRPr="004E3916">
        <w:rPr>
          <w:highlight w:val="yellow"/>
        </w:rPr>
        <w:t>P2</w:t>
      </w:r>
      <w:r>
        <w:t>,P3,P4,</w:t>
      </w:r>
      <w:r w:rsidRPr="00667CE3">
        <w:rPr>
          <w:highlight w:val="yellow"/>
        </w:rPr>
        <w:t>S1</w:t>
      </w:r>
      <w:r>
        <w:t>,S2,S3,S4,</w:t>
      </w:r>
      <w:r w:rsidRPr="004E3916">
        <w:rPr>
          <w:highlight w:val="yellow"/>
        </w:rPr>
        <w:t>T1</w:t>
      </w:r>
      <w:r>
        <w:t>,T2,T3,</w:t>
      </w:r>
      <w:r w:rsidRPr="004E3916">
        <w:rPr>
          <w:highlight w:val="yellow"/>
        </w:rPr>
        <w:t>T4</w:t>
      </w:r>
    </w:p>
    <w:p w14:paraId="0B66181C" w14:textId="4FAE29C9" w:rsidR="00655C45" w:rsidRDefault="00655C45" w:rsidP="001A281C">
      <w:r w:rsidRPr="000C16E4">
        <w:rPr>
          <w:highlight w:val="yellow"/>
        </w:rPr>
        <w:t>Action: Tutors please award 5 points to reps who attended and minus 5 points from those that failed to attend.</w:t>
      </w:r>
    </w:p>
    <w:p w14:paraId="6785E8F2" w14:textId="00809D61" w:rsidR="004E3916" w:rsidRPr="00302D7B" w:rsidRDefault="004E3916" w:rsidP="001A281C">
      <w:r>
        <w:t>Very disappointing turn out, although short notice given. The rest of the year’s meeting</w:t>
      </w:r>
      <w:r w:rsidR="000C16E4">
        <w:t>s</w:t>
      </w:r>
      <w:r>
        <w:t xml:space="preserve"> are to go onto the bulletin to ensure much better turn out. </w:t>
      </w:r>
    </w:p>
    <w:p w14:paraId="24712E86" w14:textId="33CAA0E0" w:rsidR="00BA0151" w:rsidRPr="00D7675E" w:rsidRDefault="004E3916" w:rsidP="001A281C">
      <w:pPr>
        <w:rPr>
          <w:b/>
          <w:u w:val="single"/>
        </w:rPr>
      </w:pPr>
      <w:r>
        <w:rPr>
          <w:b/>
        </w:rPr>
        <w:t xml:space="preserve">2. </w:t>
      </w:r>
      <w:r w:rsidRPr="00D7675E">
        <w:rPr>
          <w:b/>
          <w:u w:val="single"/>
        </w:rPr>
        <w:t xml:space="preserve">Safeguarding – Concerns (do students know who to talk to) </w:t>
      </w:r>
    </w:p>
    <w:p w14:paraId="03B52024" w14:textId="0FE94D52" w:rsidR="00D7675E" w:rsidRDefault="004E3916" w:rsidP="00D7675E">
      <w:pPr>
        <w:pStyle w:val="ListParagraph"/>
        <w:numPr>
          <w:ilvl w:val="0"/>
          <w:numId w:val="14"/>
        </w:numPr>
      </w:pPr>
      <w:r>
        <w:t>All the students that attended the meeting knew who they could talk to in school if they had any concerns</w:t>
      </w:r>
      <w:r w:rsidR="000C16E4">
        <w:t xml:space="preserve"> </w:t>
      </w:r>
      <w:proofErr w:type="spellStart"/>
      <w:r w:rsidR="000C16E4">
        <w:t>i.e</w:t>
      </w:r>
      <w:proofErr w:type="spellEnd"/>
      <w:r w:rsidR="000C16E4">
        <w:t xml:space="preserve"> bullying, safeguarding or</w:t>
      </w:r>
      <w:r>
        <w:t xml:space="preserve"> welfare either with regards themselves or a friend. </w:t>
      </w:r>
    </w:p>
    <w:p w14:paraId="1344368B" w14:textId="0447FB70" w:rsidR="004E3916" w:rsidRPr="00BA0151" w:rsidRDefault="004E3916" w:rsidP="004E3916">
      <w:pPr>
        <w:pStyle w:val="ListParagraph"/>
        <w:numPr>
          <w:ilvl w:val="0"/>
          <w:numId w:val="14"/>
        </w:numPr>
      </w:pPr>
      <w:r>
        <w:lastRenderedPageBreak/>
        <w:t>Student Council reps are to feed back to tutor group</w:t>
      </w:r>
      <w:r w:rsidR="000C16E4">
        <w:t>s</w:t>
      </w:r>
      <w:r>
        <w:t xml:space="preserve"> this information to ensure all students in the school know who to speak to if they are concerned. </w:t>
      </w:r>
      <w:r w:rsidR="00D7675E">
        <w:t xml:space="preserve">SC reps will ensure that students know to speak to either tutor, Head of House or any member of staff in the school. </w:t>
      </w:r>
    </w:p>
    <w:p w14:paraId="12637941" w14:textId="2F19A1FC" w:rsidR="006D40E9" w:rsidRDefault="006D40E9" w:rsidP="006D40E9">
      <w:pPr>
        <w:rPr>
          <w:b/>
        </w:rPr>
      </w:pPr>
      <w:r w:rsidRPr="006D40E9">
        <w:rPr>
          <w:b/>
        </w:rPr>
        <w:t>3.</w:t>
      </w:r>
      <w:r w:rsidR="00D7675E">
        <w:rPr>
          <w:b/>
        </w:rPr>
        <w:t xml:space="preserve">  </w:t>
      </w:r>
      <w:r w:rsidR="00D7675E" w:rsidRPr="00D7675E">
        <w:rPr>
          <w:b/>
          <w:u w:val="single"/>
        </w:rPr>
        <w:t>Innovate – Wednesday 7</w:t>
      </w:r>
      <w:r w:rsidR="00D7675E" w:rsidRPr="00D7675E">
        <w:rPr>
          <w:b/>
          <w:u w:val="single"/>
          <w:vertAlign w:val="superscript"/>
        </w:rPr>
        <w:t>th</w:t>
      </w:r>
      <w:r w:rsidR="00D7675E" w:rsidRPr="00D7675E">
        <w:rPr>
          <w:b/>
          <w:u w:val="single"/>
        </w:rPr>
        <w:t xml:space="preserve"> </w:t>
      </w:r>
      <w:proofErr w:type="gramStart"/>
      <w:r w:rsidR="00D7675E" w:rsidRPr="00D7675E">
        <w:rPr>
          <w:b/>
          <w:u w:val="single"/>
        </w:rPr>
        <w:t>February</w:t>
      </w:r>
      <w:r w:rsidR="00D7675E">
        <w:rPr>
          <w:b/>
        </w:rPr>
        <w:t xml:space="preserve"> </w:t>
      </w:r>
      <w:r w:rsidR="000C16E4">
        <w:rPr>
          <w:b/>
        </w:rPr>
        <w:t xml:space="preserve"> (</w:t>
      </w:r>
      <w:proofErr w:type="gramEnd"/>
      <w:r w:rsidR="000C16E4">
        <w:rPr>
          <w:b/>
        </w:rPr>
        <w:t xml:space="preserve">8.45am) </w:t>
      </w:r>
    </w:p>
    <w:p w14:paraId="624CC615" w14:textId="6E888241" w:rsidR="00D7675E" w:rsidRDefault="00D7675E" w:rsidP="000C16E4">
      <w:pPr>
        <w:pStyle w:val="ListParagraph"/>
        <w:numPr>
          <w:ilvl w:val="0"/>
          <w:numId w:val="15"/>
        </w:numPr>
      </w:pPr>
      <w:r w:rsidRPr="00D7675E">
        <w:t xml:space="preserve">Innovate the company that supply the food </w:t>
      </w:r>
      <w:r w:rsidR="000C16E4">
        <w:t>to our canteen, would like to</w:t>
      </w:r>
      <w:r w:rsidRPr="00D7675E">
        <w:t xml:space="preserve"> hold a taste and feedback session for</w:t>
      </w:r>
      <w:r>
        <w:t xml:space="preserve"> a group of 12 student council members. This will be to discuss both new and old recipes/ideas and will be to ensure that the students are help with what they are supplying, along with taking on any new ideas the students may have. </w:t>
      </w:r>
    </w:p>
    <w:p w14:paraId="19B8CEA6" w14:textId="20C28A9F" w:rsidR="00D7675E" w:rsidRPr="00D7675E" w:rsidRDefault="00D7675E" w:rsidP="00D7675E">
      <w:r w:rsidRPr="00D7675E">
        <w:t xml:space="preserve">  </w:t>
      </w:r>
    </w:p>
    <w:p w14:paraId="123BFC45" w14:textId="4C281D2D" w:rsidR="006A5EED" w:rsidRDefault="00D7675E" w:rsidP="00A7175F">
      <w:pPr>
        <w:rPr>
          <w:b/>
        </w:rPr>
      </w:pPr>
      <w:r>
        <w:rPr>
          <w:b/>
        </w:rPr>
        <w:t xml:space="preserve">4. </w:t>
      </w:r>
      <w:r w:rsidRPr="00D7675E">
        <w:rPr>
          <w:b/>
          <w:u w:val="single"/>
        </w:rPr>
        <w:t>Sport Relief – Friday 23</w:t>
      </w:r>
      <w:r w:rsidRPr="00D7675E">
        <w:rPr>
          <w:b/>
          <w:u w:val="single"/>
          <w:vertAlign w:val="superscript"/>
        </w:rPr>
        <w:t>rd</w:t>
      </w:r>
      <w:r w:rsidRPr="00D7675E">
        <w:rPr>
          <w:b/>
          <w:u w:val="single"/>
        </w:rPr>
        <w:t xml:space="preserve"> March</w:t>
      </w:r>
      <w:r>
        <w:rPr>
          <w:b/>
        </w:rPr>
        <w:t xml:space="preserve"> </w:t>
      </w:r>
    </w:p>
    <w:p w14:paraId="39F42861" w14:textId="01169AC0" w:rsidR="00D7675E" w:rsidRDefault="00D7675E" w:rsidP="00D7675E">
      <w:pPr>
        <w:pStyle w:val="ListParagraph"/>
        <w:numPr>
          <w:ilvl w:val="0"/>
          <w:numId w:val="15"/>
        </w:numPr>
      </w:pPr>
      <w:r w:rsidRPr="00D7675E">
        <w:t>Student Council would like to buy and sell the Spor</w:t>
      </w:r>
      <w:r w:rsidR="00667CE3">
        <w:t>ts re</w:t>
      </w:r>
      <w:r w:rsidR="000C16E4">
        <w:t>lief wrist</w:t>
      </w:r>
      <w:r w:rsidR="00667CE3">
        <w:t xml:space="preserve">bands this year. TPE to order them and Student Council to sell </w:t>
      </w:r>
      <w:r w:rsidR="000C16E4">
        <w:t xml:space="preserve">them </w:t>
      </w:r>
      <w:r w:rsidR="00667CE3">
        <w:t>during tutor time</w:t>
      </w:r>
      <w:r w:rsidR="000C16E4">
        <w:t xml:space="preserve"> and social time</w:t>
      </w:r>
      <w:r w:rsidR="00667CE3">
        <w:t xml:space="preserve"> that week.</w:t>
      </w:r>
    </w:p>
    <w:p w14:paraId="2A8EDCB7" w14:textId="31D1E9E6" w:rsidR="00667CE3" w:rsidRDefault="00667CE3" w:rsidP="00D7675E">
      <w:pPr>
        <w:pStyle w:val="ListParagraph"/>
        <w:numPr>
          <w:ilvl w:val="0"/>
          <w:numId w:val="15"/>
        </w:numPr>
      </w:pPr>
      <w:r>
        <w:lastRenderedPageBreak/>
        <w:t xml:space="preserve">Battle of the Houses – two treadmills to be placed in the front office with Anvil, Portland, Kingswear and Trinity all running on one. Calshot, Hurst, Eddystone and Sovereign to run on the other, with both students and teachers talking it in turns to run a time slot during the day. A trophy will be on offer for the House’s that run the greatest distance over the day. Each person that runs must donate money along with any contributions from any other students/staff welcome. </w:t>
      </w:r>
    </w:p>
    <w:p w14:paraId="5D06E1DD" w14:textId="2F42CDFE" w:rsidR="00667CE3" w:rsidRDefault="00667CE3" w:rsidP="00667CE3"/>
    <w:p w14:paraId="30E55122" w14:textId="1315EAE4" w:rsidR="00667CE3" w:rsidRDefault="00667CE3" w:rsidP="00667CE3">
      <w:pPr>
        <w:rPr>
          <w:b/>
          <w:u w:val="single"/>
        </w:rPr>
      </w:pPr>
      <w:r w:rsidRPr="00667CE3">
        <w:rPr>
          <w:b/>
          <w:u w:val="single"/>
        </w:rPr>
        <w:t xml:space="preserve">Actions </w:t>
      </w:r>
    </w:p>
    <w:p w14:paraId="4AE0EA92" w14:textId="74C8954E" w:rsidR="00667CE3" w:rsidRDefault="00667CE3" w:rsidP="00667CE3">
      <w:pPr>
        <w:pStyle w:val="ListParagraph"/>
        <w:numPr>
          <w:ilvl w:val="0"/>
          <w:numId w:val="16"/>
        </w:numPr>
      </w:pPr>
      <w:proofErr w:type="spellStart"/>
      <w:r>
        <w:t>TPe</w:t>
      </w:r>
      <w:proofErr w:type="spellEnd"/>
      <w:r w:rsidRPr="00667CE3">
        <w:t xml:space="preserve"> </w:t>
      </w:r>
      <w:r>
        <w:t xml:space="preserve">to order Sports Relief wristbands </w:t>
      </w:r>
    </w:p>
    <w:p w14:paraId="4E14D090" w14:textId="2818A323" w:rsidR="00667CE3" w:rsidRDefault="00667CE3" w:rsidP="00667CE3">
      <w:pPr>
        <w:pStyle w:val="ListParagraph"/>
        <w:numPr>
          <w:ilvl w:val="0"/>
          <w:numId w:val="16"/>
        </w:numPr>
      </w:pPr>
      <w:proofErr w:type="spellStart"/>
      <w:r>
        <w:t>TPe</w:t>
      </w:r>
      <w:proofErr w:type="spellEnd"/>
      <w:r>
        <w:t xml:space="preserve"> to ensure Student council dates go on the bulletin and website </w:t>
      </w:r>
    </w:p>
    <w:p w14:paraId="543750AD" w14:textId="6E2E47AD" w:rsidR="00667CE3" w:rsidRPr="00667CE3" w:rsidRDefault="00667CE3" w:rsidP="00667CE3">
      <w:pPr>
        <w:pStyle w:val="ListParagraph"/>
        <w:numPr>
          <w:ilvl w:val="0"/>
          <w:numId w:val="16"/>
        </w:numPr>
      </w:pPr>
      <w:proofErr w:type="spellStart"/>
      <w:r>
        <w:t>TPe</w:t>
      </w:r>
      <w:proofErr w:type="spellEnd"/>
      <w:r>
        <w:t xml:space="preserve">  to speak to SLT regarding </w:t>
      </w:r>
      <w:r w:rsidR="000C16E4">
        <w:t>B</w:t>
      </w:r>
      <w:r>
        <w:t xml:space="preserve">attle of the </w:t>
      </w:r>
      <w:r w:rsidR="000C16E4">
        <w:t xml:space="preserve">Houses for Sport Relief </w:t>
      </w:r>
    </w:p>
    <w:p w14:paraId="58BBC795" w14:textId="77777777" w:rsidR="00667CE3" w:rsidRPr="00D7675E" w:rsidRDefault="00667CE3" w:rsidP="00667CE3">
      <w:pPr>
        <w:ind w:left="360"/>
      </w:pPr>
    </w:p>
    <w:sectPr w:rsidR="00667CE3" w:rsidRPr="00D7675E" w:rsidSect="00AC2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171"/>
    <w:multiLevelType w:val="hybridMultilevel"/>
    <w:tmpl w:val="AD2E6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0131F"/>
    <w:multiLevelType w:val="hybridMultilevel"/>
    <w:tmpl w:val="FED259A6"/>
    <w:lvl w:ilvl="0" w:tplc="7B3E9E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07768"/>
    <w:multiLevelType w:val="hybridMultilevel"/>
    <w:tmpl w:val="391E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3E1D"/>
    <w:multiLevelType w:val="hybridMultilevel"/>
    <w:tmpl w:val="40A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DFF"/>
    <w:multiLevelType w:val="hybridMultilevel"/>
    <w:tmpl w:val="21A6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25446"/>
    <w:multiLevelType w:val="hybridMultilevel"/>
    <w:tmpl w:val="A9161D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0DE35DB"/>
    <w:multiLevelType w:val="hybridMultilevel"/>
    <w:tmpl w:val="9F5A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15CF9"/>
    <w:multiLevelType w:val="hybridMultilevel"/>
    <w:tmpl w:val="1BACDE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B3C45"/>
    <w:multiLevelType w:val="hybridMultilevel"/>
    <w:tmpl w:val="EDCAF080"/>
    <w:lvl w:ilvl="0" w:tplc="A0C0841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A5051"/>
    <w:multiLevelType w:val="hybridMultilevel"/>
    <w:tmpl w:val="F9FAA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26258"/>
    <w:multiLevelType w:val="hybridMultilevel"/>
    <w:tmpl w:val="6A88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A7290"/>
    <w:multiLevelType w:val="hybridMultilevel"/>
    <w:tmpl w:val="8AE86F6E"/>
    <w:lvl w:ilvl="0" w:tplc="2596762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B61C9"/>
    <w:multiLevelType w:val="hybridMultilevel"/>
    <w:tmpl w:val="CD7A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01DE6"/>
    <w:multiLevelType w:val="hybridMultilevel"/>
    <w:tmpl w:val="33E893D0"/>
    <w:lvl w:ilvl="0" w:tplc="0C740C5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97AAF"/>
    <w:multiLevelType w:val="hybridMultilevel"/>
    <w:tmpl w:val="3A9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900D7"/>
    <w:multiLevelType w:val="hybridMultilevel"/>
    <w:tmpl w:val="E4F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9"/>
  </w:num>
  <w:num w:numId="5">
    <w:abstractNumId w:val="4"/>
  </w:num>
  <w:num w:numId="6">
    <w:abstractNumId w:val="10"/>
  </w:num>
  <w:num w:numId="7">
    <w:abstractNumId w:val="0"/>
  </w:num>
  <w:num w:numId="8">
    <w:abstractNumId w:val="5"/>
  </w:num>
  <w:num w:numId="9">
    <w:abstractNumId w:val="8"/>
  </w:num>
  <w:num w:numId="10">
    <w:abstractNumId w:val="7"/>
  </w:num>
  <w:num w:numId="11">
    <w:abstractNumId w:val="1"/>
  </w:num>
  <w:num w:numId="12">
    <w:abstractNumId w:val="13"/>
  </w:num>
  <w:num w:numId="13">
    <w:abstractNumId w:val="11"/>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1C"/>
    <w:rsid w:val="000C16E4"/>
    <w:rsid w:val="001A281C"/>
    <w:rsid w:val="001E022F"/>
    <w:rsid w:val="002B15F7"/>
    <w:rsid w:val="00302D7B"/>
    <w:rsid w:val="00313933"/>
    <w:rsid w:val="00423136"/>
    <w:rsid w:val="00463D8F"/>
    <w:rsid w:val="0047234B"/>
    <w:rsid w:val="004E3916"/>
    <w:rsid w:val="0053184A"/>
    <w:rsid w:val="00540914"/>
    <w:rsid w:val="00601D70"/>
    <w:rsid w:val="0064682F"/>
    <w:rsid w:val="00655C45"/>
    <w:rsid w:val="00667CE3"/>
    <w:rsid w:val="006A5EED"/>
    <w:rsid w:val="006D40E9"/>
    <w:rsid w:val="006D56D0"/>
    <w:rsid w:val="00706812"/>
    <w:rsid w:val="007252E1"/>
    <w:rsid w:val="009A2573"/>
    <w:rsid w:val="00A7175F"/>
    <w:rsid w:val="00AC2B30"/>
    <w:rsid w:val="00AD0E6E"/>
    <w:rsid w:val="00AF206B"/>
    <w:rsid w:val="00BA0151"/>
    <w:rsid w:val="00D06DD5"/>
    <w:rsid w:val="00D10CD5"/>
    <w:rsid w:val="00D7675E"/>
    <w:rsid w:val="00D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E96E"/>
  <w15:docId w15:val="{23D504C5-819D-4409-AFA8-7B86B71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1C"/>
    <w:pPr>
      <w:ind w:left="720"/>
      <w:contextualSpacing/>
    </w:pPr>
  </w:style>
  <w:style w:type="character" w:styleId="CommentReference">
    <w:name w:val="annotation reference"/>
    <w:basedOn w:val="DefaultParagraphFont"/>
    <w:uiPriority w:val="99"/>
    <w:semiHidden/>
    <w:unhideWhenUsed/>
    <w:rsid w:val="0047234B"/>
    <w:rPr>
      <w:sz w:val="16"/>
      <w:szCs w:val="16"/>
    </w:rPr>
  </w:style>
  <w:style w:type="paragraph" w:styleId="CommentText">
    <w:name w:val="annotation text"/>
    <w:basedOn w:val="Normal"/>
    <w:link w:val="CommentTextChar"/>
    <w:uiPriority w:val="99"/>
    <w:semiHidden/>
    <w:unhideWhenUsed/>
    <w:rsid w:val="0047234B"/>
    <w:pPr>
      <w:spacing w:line="240" w:lineRule="auto"/>
    </w:pPr>
    <w:rPr>
      <w:sz w:val="20"/>
      <w:szCs w:val="20"/>
    </w:rPr>
  </w:style>
  <w:style w:type="character" w:customStyle="1" w:styleId="CommentTextChar">
    <w:name w:val="Comment Text Char"/>
    <w:basedOn w:val="DefaultParagraphFont"/>
    <w:link w:val="CommentText"/>
    <w:uiPriority w:val="99"/>
    <w:semiHidden/>
    <w:rsid w:val="0047234B"/>
    <w:rPr>
      <w:sz w:val="20"/>
      <w:szCs w:val="20"/>
    </w:rPr>
  </w:style>
  <w:style w:type="paragraph" w:styleId="CommentSubject">
    <w:name w:val="annotation subject"/>
    <w:basedOn w:val="CommentText"/>
    <w:next w:val="CommentText"/>
    <w:link w:val="CommentSubjectChar"/>
    <w:uiPriority w:val="99"/>
    <w:semiHidden/>
    <w:unhideWhenUsed/>
    <w:rsid w:val="0047234B"/>
    <w:rPr>
      <w:b/>
      <w:bCs/>
    </w:rPr>
  </w:style>
  <w:style w:type="character" w:customStyle="1" w:styleId="CommentSubjectChar">
    <w:name w:val="Comment Subject Char"/>
    <w:basedOn w:val="CommentTextChar"/>
    <w:link w:val="CommentSubject"/>
    <w:uiPriority w:val="99"/>
    <w:semiHidden/>
    <w:rsid w:val="0047234B"/>
    <w:rPr>
      <w:b/>
      <w:bCs/>
      <w:sz w:val="20"/>
      <w:szCs w:val="20"/>
    </w:rPr>
  </w:style>
  <w:style w:type="paragraph" w:styleId="BalloonText">
    <w:name w:val="Balloon Text"/>
    <w:basedOn w:val="Normal"/>
    <w:link w:val="BalloonTextChar"/>
    <w:uiPriority w:val="99"/>
    <w:semiHidden/>
    <w:unhideWhenUsed/>
    <w:rsid w:val="0047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C513F39E</Template>
  <TotalTime>0</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Bonnie-Rae Lambourne</dc:creator>
  <cp:lastModifiedBy>Caroline Gobell</cp:lastModifiedBy>
  <cp:revision>2</cp:revision>
  <cp:lastPrinted>2016-11-24T07:39:00Z</cp:lastPrinted>
  <dcterms:created xsi:type="dcterms:W3CDTF">2018-02-14T12:00:00Z</dcterms:created>
  <dcterms:modified xsi:type="dcterms:W3CDTF">2018-02-14T12:00:00Z</dcterms:modified>
</cp:coreProperties>
</file>